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0844E0B2" w14:textId="556CD425" w:rsidR="00FD0762" w:rsidRDefault="00FD0762" w:rsidP="00FD0762">
      <w:pPr>
        <w:spacing w:after="0" w:line="240" w:lineRule="auto"/>
        <w:jc w:val="center"/>
        <w:rPr>
          <w:rFonts w:ascii="Arial Black" w:eastAsia="Calibri" w:hAnsi="Arial Black" w:cs="Calibri"/>
          <w:sz w:val="40"/>
          <w:szCs w:val="40"/>
          <w:lang w:eastAsia="en-GB"/>
        </w:rPr>
      </w:pPr>
      <w:r w:rsidRPr="00FD0762">
        <w:rPr>
          <w:rFonts w:ascii="Arial Black" w:hAnsi="Arial Black"/>
          <w:b/>
          <w:bCs/>
          <w:sz w:val="40"/>
          <w:szCs w:val="40"/>
          <w:lang w:eastAsia="en-GB"/>
        </w:rPr>
        <w:t>C Y N G O R  T R E F  C A E R F F I L I</w:t>
      </w:r>
    </w:p>
    <w:p w14:paraId="37FDE353" w14:textId="3BDC57CA" w:rsidR="00600DEC" w:rsidRPr="00C24822" w:rsidRDefault="00600DEC" w:rsidP="00C24822">
      <w:pPr>
        <w:spacing w:after="0" w:line="240" w:lineRule="auto"/>
        <w:jc w:val="center"/>
        <w:rPr>
          <w:rFonts w:ascii="Arial Black" w:eastAsia="Calibri" w:hAnsi="Arial Black" w:cs="Calibri"/>
          <w:sz w:val="40"/>
          <w:szCs w:val="40"/>
          <w:lang w:eastAsia="en-GB"/>
        </w:rPr>
      </w:pPr>
      <w:r w:rsidRPr="00FD0762">
        <w:rPr>
          <w:rFonts w:ascii="Arial Black" w:eastAsia="Calibri" w:hAnsi="Arial Black" w:cs="Calibri"/>
          <w:sz w:val="40"/>
          <w:szCs w:val="40"/>
          <w:lang w:eastAsia="en-GB"/>
        </w:rPr>
        <w:t>C A E R P H I L L Y  T O W N  C O U N C I L</w:t>
      </w:r>
      <w:r w:rsidRPr="00FD0762">
        <w:rPr>
          <w:rFonts w:ascii="Arial Black" w:hAnsi="Arial Black"/>
          <w:b/>
          <w:bCs/>
          <w:sz w:val="40"/>
          <w:szCs w:val="40"/>
          <w:lang w:eastAsia="en-GB"/>
        </w:rPr>
        <w:t xml:space="preserve">  </w:t>
      </w:r>
    </w:p>
    <w:p w14:paraId="71C5AA72" w14:textId="2E020182" w:rsidR="00D72FA0" w:rsidRDefault="00600DEC" w:rsidP="00013C27">
      <w:pPr>
        <w:pStyle w:val="NoSpacing"/>
        <w:ind w:left="-567"/>
        <w:rPr>
          <w:rFonts w:eastAsia="Calibri"/>
          <w:b/>
          <w:bCs/>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sidR="00387786">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p>
    <w:p w14:paraId="1D0A1105" w14:textId="77777777" w:rsidR="00AC2C72" w:rsidRPr="00600DEC" w:rsidRDefault="00AC2C72" w:rsidP="00AC2C72">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63BBF77" w14:textId="77777777" w:rsidR="00AC2C72" w:rsidRDefault="00AC2C72" w:rsidP="00AC2C72">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5D2CF91E" w14:textId="77777777" w:rsidR="00AC2C72" w:rsidRDefault="00AC2C72" w:rsidP="00AC2C72">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41640959" w14:textId="77777777" w:rsidR="00B4362F" w:rsidRDefault="00B4362F" w:rsidP="00AC2C72">
      <w:pPr>
        <w:spacing w:after="0" w:line="240" w:lineRule="auto"/>
        <w:ind w:hanging="567"/>
        <w:rPr>
          <w:rFonts w:eastAsia="Calibri"/>
          <w:b/>
          <w:bCs/>
          <w:lang w:eastAsia="en-GB"/>
        </w:rPr>
      </w:pPr>
    </w:p>
    <w:p w14:paraId="3F545141" w14:textId="56013495" w:rsidR="00B4362F" w:rsidRPr="003052C1" w:rsidRDefault="00B4362F" w:rsidP="00AC2C72">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3052C1" w:rsidRPr="003052C1">
        <w:rPr>
          <w:rFonts w:eastAsia="Calibri"/>
          <w:lang w:eastAsia="en-GB"/>
        </w:rPr>
        <w:t xml:space="preserve">     8</w:t>
      </w:r>
      <w:r w:rsidR="003052C1" w:rsidRPr="003052C1">
        <w:rPr>
          <w:rFonts w:eastAsia="Calibri"/>
          <w:vertAlign w:val="superscript"/>
          <w:lang w:eastAsia="en-GB"/>
        </w:rPr>
        <w:t>th</w:t>
      </w:r>
      <w:r w:rsidR="003052C1" w:rsidRPr="003052C1">
        <w:rPr>
          <w:rFonts w:eastAsia="Calibri"/>
          <w:lang w:eastAsia="en-GB"/>
        </w:rPr>
        <w:t xml:space="preserve"> July 2024</w:t>
      </w:r>
    </w:p>
    <w:p w14:paraId="5FABDB31" w14:textId="2D9C1045" w:rsidR="00422B4B" w:rsidRPr="00422B4B" w:rsidRDefault="004252CA" w:rsidP="004252CA">
      <w:pPr>
        <w:spacing w:after="0" w:line="240" w:lineRule="auto"/>
        <w:ind w:hanging="567"/>
        <w:rPr>
          <w:rFonts w:ascii="Times New Roman" w:eastAsia="Calibri" w:hAnsi="Times New Roman" w:cs="Times New Roman"/>
          <w:b/>
          <w:bCs/>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p>
    <w:p w14:paraId="550B9D7D" w14:textId="7C4E7A2D" w:rsidR="00422B4B" w:rsidRPr="00422B4B" w:rsidRDefault="00422B4B" w:rsidP="00D56EDB">
      <w:pPr>
        <w:pStyle w:val="NoSpacing"/>
        <w:ind w:left="-567"/>
        <w:rPr>
          <w:b/>
          <w:bCs/>
          <w:lang w:eastAsia="en-GB"/>
        </w:rPr>
      </w:pPr>
      <w:r w:rsidRPr="00422B4B">
        <w:rPr>
          <w:lang w:eastAsia="en-GB"/>
        </w:rPr>
        <w:t>An</w:t>
      </w:r>
      <w:r w:rsidRPr="00422B4B">
        <w:rPr>
          <w:b/>
          <w:bCs/>
          <w:lang w:eastAsia="en-GB"/>
        </w:rPr>
        <w:t xml:space="preserve"> Ordinary Meeting</w:t>
      </w:r>
      <w:r w:rsidRPr="00422B4B">
        <w:rPr>
          <w:lang w:eastAsia="en-GB"/>
        </w:rPr>
        <w:t xml:space="preserve"> of the </w:t>
      </w:r>
      <w:r w:rsidRPr="00422B4B">
        <w:rPr>
          <w:b/>
          <w:bCs/>
          <w:lang w:eastAsia="en-GB"/>
        </w:rPr>
        <w:t>Caerphilly Town Council</w:t>
      </w:r>
      <w:r w:rsidRPr="00422B4B">
        <w:rPr>
          <w:lang w:eastAsia="en-GB"/>
        </w:rPr>
        <w:t xml:space="preserve"> will be held on</w:t>
      </w:r>
      <w:r w:rsidR="003052C1">
        <w:rPr>
          <w:lang w:eastAsia="en-GB"/>
        </w:rPr>
        <w:t xml:space="preserve"> </w:t>
      </w:r>
      <w:r w:rsidR="003052C1" w:rsidRPr="00713B24">
        <w:rPr>
          <w:b/>
          <w:bCs/>
          <w:lang w:eastAsia="en-GB"/>
        </w:rPr>
        <w:t>Monday 15</w:t>
      </w:r>
      <w:r w:rsidR="003052C1" w:rsidRPr="00713B24">
        <w:rPr>
          <w:b/>
          <w:bCs/>
          <w:vertAlign w:val="superscript"/>
          <w:lang w:eastAsia="en-GB"/>
        </w:rPr>
        <w:t>th</w:t>
      </w:r>
      <w:r w:rsidR="003052C1" w:rsidRPr="00713B24">
        <w:rPr>
          <w:b/>
          <w:bCs/>
          <w:lang w:eastAsia="en-GB"/>
        </w:rPr>
        <w:t xml:space="preserve"> July 2024</w:t>
      </w:r>
      <w:r w:rsidR="004252CA" w:rsidRPr="00713B24">
        <w:rPr>
          <w:b/>
          <w:bCs/>
          <w:lang w:eastAsia="en-GB"/>
        </w:rPr>
        <w:t xml:space="preserve"> </w:t>
      </w:r>
      <w:r w:rsidR="004252CA">
        <w:rPr>
          <w:lang w:eastAsia="en-GB"/>
        </w:rPr>
        <w:t>at 6.30 pm</w:t>
      </w:r>
      <w:r w:rsidRPr="00422B4B">
        <w:rPr>
          <w:lang w:eastAsia="en-GB"/>
        </w:rPr>
        <w:t xml:space="preserve"> </w:t>
      </w:r>
      <w:r w:rsidRPr="00422B4B">
        <w:rPr>
          <w:b/>
          <w:bCs/>
          <w:lang w:eastAsia="en-GB"/>
        </w:rPr>
        <w:t xml:space="preserve">by </w:t>
      </w:r>
      <w:r w:rsidR="004252CA">
        <w:rPr>
          <w:b/>
          <w:bCs/>
          <w:lang w:eastAsia="en-GB"/>
        </w:rPr>
        <w:t>Mult Location</w:t>
      </w:r>
    </w:p>
    <w:p w14:paraId="39A5B314" w14:textId="77777777" w:rsidR="00422B4B" w:rsidRPr="00422B4B" w:rsidRDefault="00422B4B" w:rsidP="00422B4B">
      <w:pPr>
        <w:pStyle w:val="NoSpacing"/>
        <w:rPr>
          <w:lang w:eastAsia="en-GB"/>
        </w:rPr>
      </w:pPr>
    </w:p>
    <w:p w14:paraId="24D3EAF9" w14:textId="77777777" w:rsidR="00422B4B" w:rsidRPr="00422B4B" w:rsidRDefault="00422B4B" w:rsidP="00D56EDB">
      <w:pPr>
        <w:pStyle w:val="NoSpacing"/>
        <w:ind w:left="-567"/>
        <w:rPr>
          <w:lang w:eastAsia="en-GB"/>
        </w:rPr>
      </w:pPr>
      <w:r w:rsidRPr="00422B4B">
        <w:rPr>
          <w:lang w:eastAsia="en-GB"/>
        </w:rPr>
        <w:t>Any Member requiring further information on any item should contact me before the Meeting.</w:t>
      </w:r>
    </w:p>
    <w:p w14:paraId="70EA0ABA" w14:textId="77777777" w:rsidR="00422B4B" w:rsidRPr="00422B4B" w:rsidRDefault="00422B4B" w:rsidP="00422B4B">
      <w:pPr>
        <w:pStyle w:val="NoSpacing"/>
        <w:rPr>
          <w:lang w:eastAsia="en-GB"/>
        </w:rPr>
      </w:pPr>
    </w:p>
    <w:p w14:paraId="6DE021AD" w14:textId="77777777" w:rsidR="00422B4B" w:rsidRPr="00422B4B" w:rsidRDefault="00422B4B" w:rsidP="00D56EDB">
      <w:pPr>
        <w:pStyle w:val="NoSpacing"/>
        <w:ind w:hanging="567"/>
        <w:rPr>
          <w:lang w:eastAsia="en-GB"/>
        </w:rPr>
      </w:pPr>
      <w:r w:rsidRPr="00422B4B">
        <w:rPr>
          <w:lang w:eastAsia="en-GB"/>
        </w:rPr>
        <w:t>Phil Davy</w:t>
      </w:r>
    </w:p>
    <w:p w14:paraId="4A78DDFC" w14:textId="77777777" w:rsidR="00422B4B" w:rsidRPr="00422B4B" w:rsidRDefault="00422B4B" w:rsidP="00D56EDB">
      <w:pPr>
        <w:pStyle w:val="NoSpacing"/>
        <w:ind w:hanging="567"/>
        <w:rPr>
          <w:u w:val="single"/>
          <w:lang w:eastAsia="en-GB"/>
        </w:rPr>
      </w:pPr>
      <w:r w:rsidRPr="00422B4B">
        <w:rPr>
          <w:u w:val="single"/>
          <w:lang w:eastAsia="en-GB"/>
        </w:rPr>
        <w:t>Town Clerk</w:t>
      </w:r>
    </w:p>
    <w:p w14:paraId="19E8FB5E" w14:textId="77777777" w:rsidR="00422B4B" w:rsidRPr="00422B4B" w:rsidRDefault="00422B4B" w:rsidP="00D56EDB">
      <w:pPr>
        <w:pStyle w:val="NoSpacing"/>
        <w:ind w:hanging="567"/>
        <w:rPr>
          <w:lang w:eastAsia="en-GB"/>
        </w:rPr>
      </w:pPr>
    </w:p>
    <w:p w14:paraId="1A00116E" w14:textId="77777777" w:rsidR="00422B4B" w:rsidRPr="00422B4B" w:rsidRDefault="00422B4B" w:rsidP="00D56EDB">
      <w:pPr>
        <w:pStyle w:val="NoSpacing"/>
        <w:ind w:hanging="567"/>
        <w:rPr>
          <w:lang w:eastAsia="en-GB"/>
        </w:rPr>
      </w:pPr>
    </w:p>
    <w:p w14:paraId="0FA958FE" w14:textId="77777777" w:rsidR="00422B4B" w:rsidRPr="00422B4B" w:rsidRDefault="00422B4B" w:rsidP="00D56EDB">
      <w:pPr>
        <w:pStyle w:val="NoSpacing"/>
        <w:ind w:hanging="567"/>
        <w:jc w:val="center"/>
        <w:rPr>
          <w:b/>
          <w:bCs/>
          <w:lang w:eastAsia="en-GB"/>
        </w:rPr>
      </w:pPr>
      <w:r w:rsidRPr="00422B4B">
        <w:rPr>
          <w:b/>
          <w:bCs/>
          <w:sz w:val="36"/>
          <w:szCs w:val="36"/>
          <w:lang w:eastAsia="en-GB"/>
        </w:rPr>
        <w:t>A G E N D A</w:t>
      </w:r>
    </w:p>
    <w:p w14:paraId="6EC7CC4E" w14:textId="77777777" w:rsidR="00422B4B" w:rsidRPr="00422B4B" w:rsidRDefault="00422B4B" w:rsidP="00D56EDB">
      <w:pPr>
        <w:pStyle w:val="NoSpacing"/>
        <w:ind w:hanging="567"/>
        <w:rPr>
          <w:lang w:eastAsia="en-GB"/>
        </w:rPr>
      </w:pPr>
    </w:p>
    <w:p w14:paraId="01F5C9D8" w14:textId="77777777" w:rsidR="00422B4B" w:rsidRPr="00422B4B" w:rsidRDefault="00422B4B" w:rsidP="00D56EDB">
      <w:pPr>
        <w:pStyle w:val="NoSpacing"/>
        <w:ind w:hanging="567"/>
        <w:rPr>
          <w:lang w:eastAsia="en-GB"/>
        </w:rPr>
      </w:pPr>
    </w:p>
    <w:p w14:paraId="4D4D2089" w14:textId="77777777" w:rsidR="00422B4B" w:rsidRPr="00422B4B" w:rsidRDefault="00422B4B" w:rsidP="00D56EDB">
      <w:pPr>
        <w:pStyle w:val="NoSpacing"/>
        <w:ind w:hanging="567"/>
        <w:rPr>
          <w:lang w:eastAsia="en-GB"/>
        </w:rPr>
      </w:pPr>
      <w:r w:rsidRPr="00422B4B">
        <w:rPr>
          <w:lang w:eastAsia="en-GB"/>
        </w:rPr>
        <w:t>1.</w:t>
      </w:r>
      <w:r w:rsidRPr="00422B4B">
        <w:rPr>
          <w:lang w:eastAsia="en-GB"/>
        </w:rPr>
        <w:tab/>
        <w:t>To note Members’ attendance and to receive any apologies for absence.</w:t>
      </w:r>
    </w:p>
    <w:p w14:paraId="22E60309" w14:textId="77777777" w:rsidR="00422B4B" w:rsidRPr="00422B4B" w:rsidRDefault="00422B4B" w:rsidP="00D56EDB">
      <w:pPr>
        <w:pStyle w:val="NoSpacing"/>
        <w:ind w:hanging="567"/>
        <w:rPr>
          <w:lang w:eastAsia="en-GB"/>
        </w:rPr>
      </w:pPr>
    </w:p>
    <w:p w14:paraId="6D0F43E3" w14:textId="77777777" w:rsidR="00422B4B" w:rsidRPr="00422B4B" w:rsidRDefault="00422B4B" w:rsidP="00D56EDB">
      <w:pPr>
        <w:pStyle w:val="NoSpacing"/>
        <w:ind w:hanging="567"/>
        <w:rPr>
          <w:lang w:eastAsia="en-GB"/>
        </w:rPr>
      </w:pPr>
      <w:r w:rsidRPr="00422B4B">
        <w:rPr>
          <w:lang w:eastAsia="en-GB"/>
        </w:rPr>
        <w:t>2.</w:t>
      </w:r>
      <w:r w:rsidRPr="00422B4B">
        <w:rPr>
          <w:lang w:eastAsia="en-GB"/>
        </w:rPr>
        <w:tab/>
        <w:t>Declarations of Interest in any item.</w:t>
      </w:r>
    </w:p>
    <w:p w14:paraId="7DAC5093" w14:textId="77777777" w:rsidR="00422B4B" w:rsidRPr="00422B4B" w:rsidRDefault="00422B4B" w:rsidP="00D56EDB">
      <w:pPr>
        <w:pStyle w:val="NoSpacing"/>
        <w:ind w:hanging="567"/>
        <w:rPr>
          <w:lang w:eastAsia="en-GB"/>
        </w:rPr>
      </w:pPr>
    </w:p>
    <w:p w14:paraId="569C1402" w14:textId="77777777" w:rsidR="00422B4B" w:rsidRPr="00422B4B" w:rsidRDefault="00422B4B" w:rsidP="00D56EDB">
      <w:pPr>
        <w:pStyle w:val="NoSpacing"/>
        <w:ind w:hanging="567"/>
        <w:rPr>
          <w:lang w:eastAsia="en-GB"/>
        </w:rPr>
      </w:pPr>
      <w:r w:rsidRPr="00422B4B">
        <w:rPr>
          <w:lang w:eastAsia="en-GB"/>
        </w:rPr>
        <w:t>3.</w:t>
      </w:r>
      <w:r w:rsidRPr="00422B4B">
        <w:rPr>
          <w:lang w:eastAsia="en-GB"/>
        </w:rPr>
        <w:tab/>
        <w:t xml:space="preserve">To receive and if thought fit to confirm the Minutes of the Ordinary Council Meeting </w:t>
      </w:r>
    </w:p>
    <w:p w14:paraId="3CB86D43" w14:textId="164C297C" w:rsidR="00422B4B" w:rsidRPr="00422B4B" w:rsidRDefault="00422B4B" w:rsidP="00D56EDB">
      <w:pPr>
        <w:pStyle w:val="NoSpacing"/>
        <w:rPr>
          <w:lang w:eastAsia="en-GB"/>
        </w:rPr>
      </w:pPr>
      <w:r w:rsidRPr="00422B4B">
        <w:rPr>
          <w:lang w:eastAsia="en-GB"/>
        </w:rPr>
        <w:t>held on</w:t>
      </w:r>
      <w:r w:rsidR="00322A87">
        <w:rPr>
          <w:lang w:eastAsia="en-GB"/>
        </w:rPr>
        <w:t xml:space="preserve"> Monday </w:t>
      </w:r>
      <w:r w:rsidR="00E87B61">
        <w:rPr>
          <w:lang w:eastAsia="en-GB"/>
        </w:rPr>
        <w:t>17</w:t>
      </w:r>
      <w:r w:rsidR="00E87B61" w:rsidRPr="00E87B61">
        <w:rPr>
          <w:vertAlign w:val="superscript"/>
          <w:lang w:eastAsia="en-GB"/>
        </w:rPr>
        <w:t>th</w:t>
      </w:r>
      <w:r w:rsidR="00E87B61">
        <w:rPr>
          <w:lang w:eastAsia="en-GB"/>
        </w:rPr>
        <w:t xml:space="preserve"> June 2024.</w:t>
      </w:r>
      <w:r w:rsidRPr="00422B4B">
        <w:rPr>
          <w:lang w:eastAsia="en-GB"/>
        </w:rPr>
        <w:tab/>
        <w:t>.</w:t>
      </w:r>
      <w:r w:rsidRPr="00422B4B">
        <w:rPr>
          <w:lang w:eastAsia="en-GB"/>
        </w:rPr>
        <w:tab/>
      </w:r>
      <w:r w:rsidRPr="00422B4B">
        <w:rPr>
          <w:lang w:eastAsia="en-GB"/>
        </w:rPr>
        <w:tab/>
      </w:r>
      <w:r w:rsidRPr="00422B4B">
        <w:rPr>
          <w:lang w:eastAsia="en-GB"/>
        </w:rPr>
        <w:tab/>
        <w:t xml:space="preserve">. </w:t>
      </w:r>
    </w:p>
    <w:p w14:paraId="0A4489B2" w14:textId="77777777" w:rsidR="00422B4B" w:rsidRPr="00422B4B" w:rsidRDefault="00422B4B" w:rsidP="00D56EDB">
      <w:pPr>
        <w:pStyle w:val="NoSpacing"/>
        <w:ind w:hanging="567"/>
        <w:rPr>
          <w:lang w:eastAsia="en-GB"/>
        </w:rPr>
      </w:pPr>
    </w:p>
    <w:p w14:paraId="026329CA" w14:textId="77777777" w:rsidR="00422B4B" w:rsidRPr="00422B4B" w:rsidRDefault="00422B4B" w:rsidP="00D56EDB">
      <w:pPr>
        <w:pStyle w:val="NoSpacing"/>
        <w:ind w:hanging="567"/>
        <w:rPr>
          <w:lang w:eastAsia="en-GB"/>
        </w:rPr>
      </w:pPr>
      <w:r w:rsidRPr="00422B4B">
        <w:rPr>
          <w:lang w:eastAsia="en-GB"/>
        </w:rPr>
        <w:t>4.</w:t>
      </w:r>
      <w:r w:rsidRPr="00422B4B">
        <w:rPr>
          <w:lang w:eastAsia="en-GB"/>
        </w:rPr>
        <w:tab/>
        <w:t>Matters arising from the Minutes if not covered by the Agenda.</w:t>
      </w:r>
    </w:p>
    <w:p w14:paraId="3146DFBC" w14:textId="77777777" w:rsidR="00422B4B" w:rsidRPr="00422B4B" w:rsidRDefault="00422B4B" w:rsidP="00D56EDB">
      <w:pPr>
        <w:pStyle w:val="NoSpacing"/>
        <w:ind w:hanging="567"/>
        <w:rPr>
          <w:lang w:eastAsia="en-GB"/>
        </w:rPr>
      </w:pPr>
    </w:p>
    <w:p w14:paraId="0701EF5E" w14:textId="77777777" w:rsidR="00422B4B" w:rsidRPr="00422B4B" w:rsidRDefault="00422B4B" w:rsidP="00D56EDB">
      <w:pPr>
        <w:pStyle w:val="NoSpacing"/>
        <w:ind w:hanging="567"/>
        <w:rPr>
          <w:b/>
          <w:bCs/>
          <w:u w:val="single"/>
          <w:lang w:eastAsia="en-GB"/>
        </w:rPr>
      </w:pPr>
      <w:r w:rsidRPr="00422B4B">
        <w:rPr>
          <w:lang w:eastAsia="en-GB"/>
        </w:rPr>
        <w:t>5.</w:t>
      </w:r>
      <w:r w:rsidRPr="00422B4B">
        <w:rPr>
          <w:lang w:eastAsia="en-GB"/>
        </w:rPr>
        <w:tab/>
      </w:r>
      <w:r w:rsidRPr="00422B4B">
        <w:rPr>
          <w:b/>
          <w:bCs/>
          <w:u w:val="single"/>
          <w:lang w:eastAsia="en-GB"/>
        </w:rPr>
        <w:t>COMMUNITY SAFETY MATTERS</w:t>
      </w:r>
    </w:p>
    <w:p w14:paraId="704898E0" w14:textId="77777777" w:rsidR="00422B4B" w:rsidRPr="00422B4B" w:rsidRDefault="00422B4B" w:rsidP="00D56EDB">
      <w:pPr>
        <w:pStyle w:val="NoSpacing"/>
        <w:ind w:hanging="567"/>
        <w:rPr>
          <w:lang w:eastAsia="en-GB"/>
        </w:rPr>
      </w:pPr>
      <w:r w:rsidRPr="00422B4B">
        <w:rPr>
          <w:lang w:eastAsia="en-GB"/>
        </w:rPr>
        <w:tab/>
      </w:r>
    </w:p>
    <w:p w14:paraId="2C1DBE44" w14:textId="74EEBC69" w:rsidR="00422B4B" w:rsidRPr="00422B4B" w:rsidRDefault="00422B4B" w:rsidP="00D56EDB">
      <w:pPr>
        <w:pStyle w:val="NoSpacing"/>
        <w:ind w:hanging="567"/>
        <w:rPr>
          <w:u w:val="single"/>
          <w:lang w:eastAsia="en-GB"/>
        </w:rPr>
      </w:pPr>
      <w:r w:rsidRPr="00422B4B">
        <w:rPr>
          <w:lang w:eastAsia="en-GB"/>
        </w:rPr>
        <w:t>6.</w:t>
      </w:r>
      <w:r w:rsidRPr="00422B4B">
        <w:rPr>
          <w:lang w:eastAsia="en-GB"/>
        </w:rPr>
        <w:tab/>
      </w:r>
      <w:r w:rsidRPr="00422B4B">
        <w:rPr>
          <w:b/>
          <w:bCs/>
          <w:u w:val="single"/>
          <w:lang w:eastAsia="en-GB"/>
        </w:rPr>
        <w:t xml:space="preserve">TOWN MAYOR’S </w:t>
      </w:r>
      <w:r w:rsidR="009E3F9E">
        <w:rPr>
          <w:b/>
          <w:bCs/>
          <w:u w:val="single"/>
          <w:lang w:eastAsia="en-GB"/>
        </w:rPr>
        <w:t>ANNOUNCEMENTS</w:t>
      </w:r>
    </w:p>
    <w:p w14:paraId="0C18F7F8" w14:textId="77777777" w:rsidR="00422B4B" w:rsidRPr="00422B4B" w:rsidRDefault="00422B4B" w:rsidP="00D56EDB">
      <w:pPr>
        <w:pStyle w:val="NoSpacing"/>
        <w:ind w:hanging="567"/>
        <w:rPr>
          <w:u w:val="single"/>
          <w:lang w:eastAsia="en-GB"/>
        </w:rPr>
      </w:pPr>
    </w:p>
    <w:p w14:paraId="34EDA096" w14:textId="7A3123E9" w:rsidR="00422B4B" w:rsidRDefault="00422B4B" w:rsidP="00D56EDB">
      <w:pPr>
        <w:pStyle w:val="NoSpacing"/>
        <w:ind w:hanging="567"/>
        <w:rPr>
          <w:u w:val="single"/>
          <w:lang w:eastAsia="en-GB"/>
        </w:rPr>
      </w:pPr>
      <w:r w:rsidRPr="00422B4B">
        <w:rPr>
          <w:lang w:eastAsia="en-GB"/>
        </w:rPr>
        <w:t>7.</w:t>
      </w:r>
      <w:r w:rsidRPr="00422B4B">
        <w:rPr>
          <w:lang w:eastAsia="en-GB"/>
        </w:rPr>
        <w:tab/>
      </w:r>
      <w:r w:rsidRPr="00422B4B">
        <w:rPr>
          <w:b/>
          <w:bCs/>
          <w:u w:val="single"/>
          <w:lang w:eastAsia="en-GB"/>
        </w:rPr>
        <w:t>ENVIRONMENTAL MATTERS</w:t>
      </w:r>
    </w:p>
    <w:p w14:paraId="4A3B8A2B" w14:textId="69307C72" w:rsidR="00422B4B" w:rsidRDefault="00422B4B" w:rsidP="00D56EDB">
      <w:pPr>
        <w:pStyle w:val="NoSpacing"/>
        <w:ind w:hanging="567"/>
        <w:rPr>
          <w:u w:val="single"/>
          <w:lang w:eastAsia="en-GB"/>
        </w:rPr>
      </w:pPr>
    </w:p>
    <w:p w14:paraId="7194BB76" w14:textId="77777777" w:rsidR="00422B4B" w:rsidRDefault="00422B4B" w:rsidP="00D56EDB">
      <w:pPr>
        <w:pStyle w:val="NoSpacing"/>
        <w:ind w:hanging="567"/>
        <w:rPr>
          <w:b/>
          <w:bCs/>
          <w:u w:val="single"/>
          <w:lang w:eastAsia="en-GB"/>
        </w:rPr>
      </w:pPr>
      <w:r w:rsidRPr="00422B4B">
        <w:rPr>
          <w:lang w:eastAsia="en-GB"/>
        </w:rPr>
        <w:t>8.</w:t>
      </w:r>
      <w:r w:rsidRPr="00422B4B">
        <w:rPr>
          <w:lang w:eastAsia="en-GB"/>
        </w:rPr>
        <w:tab/>
      </w:r>
      <w:r w:rsidRPr="00422B4B">
        <w:rPr>
          <w:b/>
          <w:bCs/>
          <w:u w:val="single"/>
          <w:lang w:eastAsia="en-GB"/>
        </w:rPr>
        <w:t>TOWN CLERK’S REPORTS</w:t>
      </w:r>
    </w:p>
    <w:p w14:paraId="0ADB8516" w14:textId="77777777" w:rsidR="009E3F9E" w:rsidRDefault="009E3F9E" w:rsidP="00D56EDB">
      <w:pPr>
        <w:pStyle w:val="NoSpacing"/>
        <w:ind w:hanging="567"/>
        <w:rPr>
          <w:b/>
          <w:bCs/>
          <w:u w:val="single"/>
          <w:lang w:eastAsia="en-GB"/>
        </w:rPr>
      </w:pPr>
    </w:p>
    <w:p w14:paraId="2531DC4A" w14:textId="283F56E9" w:rsidR="009E3F9E" w:rsidRDefault="009E3F9E" w:rsidP="00D56EDB">
      <w:pPr>
        <w:pStyle w:val="NoSpacing"/>
        <w:ind w:hanging="567"/>
        <w:rPr>
          <w:lang w:eastAsia="en-GB"/>
        </w:rPr>
      </w:pPr>
      <w:r>
        <w:rPr>
          <w:lang w:eastAsia="en-GB"/>
        </w:rPr>
        <w:tab/>
        <w:t>8.</w:t>
      </w:r>
      <w:r w:rsidR="001033FE">
        <w:rPr>
          <w:lang w:eastAsia="en-GB"/>
        </w:rPr>
        <w:t>1</w:t>
      </w:r>
      <w:r w:rsidR="001033FE">
        <w:rPr>
          <w:lang w:eastAsia="en-GB"/>
        </w:rPr>
        <w:tab/>
        <w:t>Q1 Budget Monitoring 2024</w:t>
      </w:r>
      <w:r w:rsidR="001B19AE">
        <w:rPr>
          <w:lang w:eastAsia="en-GB"/>
        </w:rPr>
        <w:t>/25 Financial Year.</w:t>
      </w:r>
    </w:p>
    <w:p w14:paraId="17D8AB96" w14:textId="4AF694EF" w:rsidR="001B19AE" w:rsidRDefault="001B19AE" w:rsidP="00D56EDB">
      <w:pPr>
        <w:pStyle w:val="NoSpacing"/>
        <w:ind w:hanging="567"/>
        <w:rPr>
          <w:lang w:eastAsia="en-GB"/>
        </w:rPr>
      </w:pPr>
      <w:r>
        <w:rPr>
          <w:lang w:eastAsia="en-GB"/>
        </w:rPr>
        <w:tab/>
      </w:r>
      <w:r w:rsidR="00CD0B1C">
        <w:rPr>
          <w:lang w:eastAsia="en-GB"/>
        </w:rPr>
        <w:t>8.2</w:t>
      </w:r>
      <w:r w:rsidR="00CD0B1C">
        <w:rPr>
          <w:lang w:eastAsia="en-GB"/>
        </w:rPr>
        <w:tab/>
        <w:t>Business Continuity Plan – Updated.</w:t>
      </w:r>
    </w:p>
    <w:p w14:paraId="0AD99FCF" w14:textId="77777777" w:rsidR="00CD0B1C" w:rsidRDefault="00CD0B1C" w:rsidP="00D56EDB">
      <w:pPr>
        <w:pStyle w:val="NoSpacing"/>
        <w:ind w:hanging="567"/>
        <w:rPr>
          <w:lang w:eastAsia="en-GB"/>
        </w:rPr>
      </w:pPr>
    </w:p>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7EE426E1" w14:textId="77777777" w:rsidR="00204E72" w:rsidRDefault="00204E72" w:rsidP="00204E72">
      <w:pPr>
        <w:spacing w:after="3"/>
        <w:ind w:left="1213" w:hanging="10"/>
        <w:rPr>
          <w:rFonts w:eastAsia="Times New Roman"/>
          <w:b/>
          <w:bCs/>
          <w:sz w:val="22"/>
          <w:szCs w:val="22"/>
          <w:lang w:eastAsia="en-GB"/>
        </w:rPr>
      </w:pPr>
    </w:p>
    <w:p w14:paraId="5E92DB19" w14:textId="1338A379" w:rsidR="00204E72" w:rsidRDefault="00204E72" w:rsidP="00204E72">
      <w:pPr>
        <w:spacing w:after="3"/>
        <w:ind w:left="1213" w:hanging="10"/>
        <w:rPr>
          <w:rFonts w:eastAsia="Calibri"/>
          <w:b/>
          <w:bCs/>
          <w:sz w:val="22"/>
          <w:szCs w:val="22"/>
          <w:lang w:eastAsia="en-GB"/>
        </w:rPr>
      </w:pPr>
      <w:r>
        <w:rPr>
          <w:rFonts w:eastAsia="Times New Roman"/>
          <w:b/>
          <w:bCs/>
          <w:sz w:val="22"/>
          <w:szCs w:val="22"/>
          <w:lang w:eastAsia="en-GB"/>
        </w:rPr>
        <w:t>Address: The "Twyn Community Centre The Twyn Caerphilly CF83 IJL</w:t>
      </w:r>
    </w:p>
    <w:p w14:paraId="42EC3197" w14:textId="77777777" w:rsidR="00204E72" w:rsidRDefault="00204E72" w:rsidP="00204E72">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7A37381B" w14:textId="77777777" w:rsidR="00204E72" w:rsidRDefault="00204E72" w:rsidP="00204E72">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370643D" w14:textId="77777777" w:rsidR="00204E72" w:rsidRDefault="00204E72" w:rsidP="00204E72">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797D3C8D" w14:textId="77777777" w:rsidR="001138F2" w:rsidRDefault="001138F2" w:rsidP="00204E72">
      <w:pPr>
        <w:spacing w:after="3"/>
        <w:ind w:left="882" w:hanging="10"/>
        <w:rPr>
          <w:rFonts w:eastAsia="Times New Roman"/>
          <w:b/>
          <w:bCs/>
          <w:sz w:val="22"/>
          <w:szCs w:val="22"/>
          <w:lang w:eastAsia="en-GB"/>
        </w:rPr>
      </w:pPr>
    </w:p>
    <w:p w14:paraId="21154249" w14:textId="77777777" w:rsidR="001138F2" w:rsidRDefault="001138F2" w:rsidP="00204E72">
      <w:pPr>
        <w:spacing w:after="3"/>
        <w:ind w:left="882" w:hanging="10"/>
        <w:rPr>
          <w:rFonts w:eastAsia="Times New Roman"/>
          <w:b/>
          <w:bCs/>
          <w:sz w:val="22"/>
          <w:szCs w:val="22"/>
          <w:lang w:eastAsia="en-GB"/>
        </w:rPr>
      </w:pPr>
    </w:p>
    <w:p w14:paraId="0A75B0AA" w14:textId="77777777" w:rsidR="009F110E" w:rsidRDefault="001138F2" w:rsidP="001138F2">
      <w:pPr>
        <w:spacing w:after="0" w:line="240" w:lineRule="auto"/>
        <w:ind w:hanging="709"/>
      </w:pPr>
      <w:r>
        <w:lastRenderedPageBreak/>
        <w:t xml:space="preserve">  </w:t>
      </w:r>
    </w:p>
    <w:p w14:paraId="771A599F" w14:textId="77777777" w:rsidR="00464D19" w:rsidRDefault="00464D19" w:rsidP="001138F2">
      <w:pPr>
        <w:spacing w:after="0" w:line="240" w:lineRule="auto"/>
        <w:ind w:hanging="709"/>
      </w:pPr>
    </w:p>
    <w:p w14:paraId="0887BDA5" w14:textId="59A05644" w:rsidR="001138F2" w:rsidRDefault="001138F2" w:rsidP="001138F2">
      <w:pPr>
        <w:spacing w:after="0" w:line="240" w:lineRule="auto"/>
        <w:ind w:hanging="709"/>
      </w:pPr>
      <w:r>
        <w:t>9.</w:t>
      </w:r>
      <w:r>
        <w:tab/>
      </w:r>
      <w:r w:rsidRPr="00AB1935">
        <w:rPr>
          <w:b/>
          <w:bCs/>
          <w:u w:val="single"/>
        </w:rPr>
        <w:t>PLANNING MATTERS</w:t>
      </w:r>
    </w:p>
    <w:p w14:paraId="5A831285" w14:textId="77777777" w:rsidR="001138F2" w:rsidRDefault="001138F2" w:rsidP="001138F2">
      <w:pPr>
        <w:spacing w:after="0" w:line="240" w:lineRule="auto"/>
        <w:ind w:hanging="709"/>
      </w:pPr>
    </w:p>
    <w:p w14:paraId="716A5F44" w14:textId="77777777" w:rsidR="001138F2" w:rsidRDefault="001138F2" w:rsidP="001138F2">
      <w:pPr>
        <w:spacing w:after="0" w:line="240" w:lineRule="auto"/>
        <w:ind w:hanging="709"/>
        <w:rPr>
          <w:b/>
          <w:bCs/>
          <w:u w:val="single"/>
        </w:rPr>
      </w:pPr>
      <w:r>
        <w:t>10.</w:t>
      </w:r>
      <w:r>
        <w:tab/>
      </w:r>
      <w:r w:rsidRPr="001A1A4E">
        <w:rPr>
          <w:b/>
          <w:bCs/>
          <w:u w:val="single"/>
        </w:rPr>
        <w:t>PAYMENTS AND FINANCIAL MATTERS</w:t>
      </w:r>
    </w:p>
    <w:p w14:paraId="0F1E3443" w14:textId="77777777" w:rsidR="009F110E" w:rsidRDefault="009F110E" w:rsidP="001138F2">
      <w:pPr>
        <w:spacing w:after="0" w:line="240" w:lineRule="auto"/>
        <w:ind w:hanging="709"/>
        <w:rPr>
          <w:b/>
          <w:bCs/>
          <w:u w:val="single"/>
        </w:rPr>
      </w:pPr>
    </w:p>
    <w:p w14:paraId="4913668C" w14:textId="4A6D8037" w:rsidR="009F110E" w:rsidRDefault="009F110E" w:rsidP="001138F2">
      <w:pPr>
        <w:spacing w:after="0" w:line="240" w:lineRule="auto"/>
        <w:ind w:hanging="709"/>
      </w:pPr>
      <w:r>
        <w:tab/>
        <w:t>10.1</w:t>
      </w:r>
      <w:r>
        <w:tab/>
        <w:t>List of Payments</w:t>
      </w:r>
    </w:p>
    <w:p w14:paraId="026BA420" w14:textId="110D0F95" w:rsidR="009127A0" w:rsidRDefault="009127A0" w:rsidP="001138F2">
      <w:pPr>
        <w:spacing w:after="0" w:line="240" w:lineRule="auto"/>
        <w:ind w:hanging="709"/>
      </w:pPr>
      <w:r>
        <w:tab/>
        <w:t>10.2</w:t>
      </w:r>
      <w:r>
        <w:tab/>
        <w:t>Bank Account Balances</w:t>
      </w:r>
    </w:p>
    <w:p w14:paraId="65CD74DA" w14:textId="0EB0C2CC" w:rsidR="009127A0" w:rsidRPr="009F110E" w:rsidRDefault="009127A0" w:rsidP="001138F2">
      <w:pPr>
        <w:spacing w:after="0" w:line="240" w:lineRule="auto"/>
        <w:ind w:hanging="709"/>
      </w:pPr>
      <w:r>
        <w:tab/>
        <w:t>10.</w:t>
      </w:r>
      <w:r w:rsidR="00464D19">
        <w:t>3</w:t>
      </w:r>
      <w:r w:rsidR="00464D19">
        <w:tab/>
        <w:t>Applications for Financial Assistance.</w:t>
      </w:r>
    </w:p>
    <w:p w14:paraId="18D5A393" w14:textId="77777777" w:rsidR="001138F2" w:rsidRDefault="001138F2" w:rsidP="001138F2">
      <w:pPr>
        <w:spacing w:after="0" w:line="240" w:lineRule="auto"/>
        <w:ind w:hanging="709"/>
        <w:rPr>
          <w:b/>
          <w:bCs/>
          <w:u w:val="single"/>
        </w:rPr>
      </w:pPr>
    </w:p>
    <w:p w14:paraId="5A90A06C" w14:textId="6C6A61EF" w:rsidR="001138F2" w:rsidRDefault="001138F2" w:rsidP="001138F2">
      <w:pPr>
        <w:spacing w:after="0" w:line="240" w:lineRule="auto"/>
        <w:ind w:hanging="709"/>
        <w:rPr>
          <w:b/>
          <w:bCs/>
          <w:u w:val="single"/>
        </w:rPr>
      </w:pPr>
      <w:r>
        <w:t>11.</w:t>
      </w:r>
      <w:r>
        <w:tab/>
      </w:r>
      <w:r w:rsidRPr="00964AB5">
        <w:rPr>
          <w:b/>
          <w:bCs/>
          <w:u w:val="single"/>
        </w:rPr>
        <w:t>CORRESPONDENCE</w:t>
      </w:r>
    </w:p>
    <w:p w14:paraId="7967252D" w14:textId="77777777" w:rsidR="001138F2" w:rsidRDefault="001138F2" w:rsidP="001138F2">
      <w:pPr>
        <w:spacing w:after="0" w:line="240" w:lineRule="auto"/>
        <w:ind w:hanging="709"/>
        <w:rPr>
          <w:b/>
          <w:bCs/>
          <w:u w:val="single"/>
        </w:rPr>
      </w:pPr>
    </w:p>
    <w:p w14:paraId="050A164E" w14:textId="77777777" w:rsidR="001138F2" w:rsidRDefault="001138F2" w:rsidP="001138F2">
      <w:pPr>
        <w:spacing w:after="0" w:line="240" w:lineRule="auto"/>
        <w:ind w:hanging="709"/>
        <w:rPr>
          <w:b/>
          <w:bCs/>
          <w:u w:val="single"/>
        </w:rPr>
      </w:pPr>
      <w:r>
        <w:t>12.</w:t>
      </w:r>
      <w:r>
        <w:tab/>
      </w:r>
      <w:r w:rsidRPr="00722AA8">
        <w:rPr>
          <w:b/>
          <w:bCs/>
          <w:u w:val="single"/>
        </w:rPr>
        <w:t>MEMBERS REQUESTS FOR FUTURE REPORTS</w:t>
      </w:r>
    </w:p>
    <w:p w14:paraId="6F0651A0" w14:textId="77777777" w:rsidR="001138F2" w:rsidRDefault="001138F2" w:rsidP="001138F2">
      <w:pPr>
        <w:spacing w:after="0" w:line="240" w:lineRule="auto"/>
        <w:ind w:hanging="709"/>
        <w:rPr>
          <w:b/>
          <w:bCs/>
          <w:u w:val="single"/>
        </w:rPr>
      </w:pPr>
    </w:p>
    <w:p w14:paraId="5FC7A166" w14:textId="77777777" w:rsidR="001138F2" w:rsidRDefault="001138F2" w:rsidP="00204E72">
      <w:pPr>
        <w:spacing w:after="3"/>
        <w:ind w:left="882" w:hanging="10"/>
        <w:rPr>
          <w:rFonts w:eastAsia="Times New Roman"/>
          <w:b/>
          <w:bCs/>
          <w:sz w:val="22"/>
          <w:szCs w:val="22"/>
          <w:lang w:eastAsia="en-GB"/>
        </w:rPr>
      </w:pPr>
    </w:p>
    <w:p w14:paraId="79C23885" w14:textId="77777777" w:rsidR="00204E72" w:rsidRDefault="00204E72" w:rsidP="00204E72">
      <w:pPr>
        <w:spacing w:after="3"/>
        <w:ind w:left="882" w:hanging="10"/>
        <w:rPr>
          <w:rFonts w:eastAsia="Times New Roman"/>
          <w:b/>
          <w:bCs/>
          <w:sz w:val="22"/>
          <w:szCs w:val="22"/>
          <w:lang w:eastAsia="en-GB"/>
        </w:rPr>
      </w:pPr>
    </w:p>
    <w:p w14:paraId="2BAB9436" w14:textId="77777777" w:rsidR="00464D19" w:rsidRDefault="00464D19" w:rsidP="00204E72">
      <w:pPr>
        <w:spacing w:after="3"/>
        <w:ind w:left="882" w:hanging="10"/>
        <w:rPr>
          <w:rFonts w:eastAsia="Times New Roman"/>
          <w:b/>
          <w:bCs/>
          <w:sz w:val="22"/>
          <w:szCs w:val="22"/>
          <w:lang w:eastAsia="en-GB"/>
        </w:rPr>
      </w:pPr>
    </w:p>
    <w:p w14:paraId="6AC0F19F" w14:textId="77777777" w:rsidR="00464D19" w:rsidRDefault="00464D19" w:rsidP="00204E72">
      <w:pPr>
        <w:spacing w:after="3"/>
        <w:ind w:left="882" w:hanging="10"/>
        <w:rPr>
          <w:rFonts w:eastAsia="Times New Roman"/>
          <w:b/>
          <w:bCs/>
          <w:sz w:val="22"/>
          <w:szCs w:val="22"/>
          <w:lang w:eastAsia="en-GB"/>
        </w:rPr>
      </w:pPr>
    </w:p>
    <w:p w14:paraId="7CCB2963" w14:textId="77777777" w:rsidR="00464D19" w:rsidRDefault="00464D19" w:rsidP="00204E72">
      <w:pPr>
        <w:spacing w:after="3"/>
        <w:ind w:left="882" w:hanging="10"/>
        <w:rPr>
          <w:rFonts w:eastAsia="Times New Roman"/>
          <w:b/>
          <w:bCs/>
          <w:sz w:val="22"/>
          <w:szCs w:val="22"/>
          <w:lang w:eastAsia="en-GB"/>
        </w:rPr>
      </w:pPr>
    </w:p>
    <w:p w14:paraId="26B926FD" w14:textId="77777777" w:rsidR="00464D19" w:rsidRDefault="00464D19" w:rsidP="00204E72">
      <w:pPr>
        <w:spacing w:after="3"/>
        <w:ind w:left="882" w:hanging="10"/>
        <w:rPr>
          <w:rFonts w:eastAsia="Times New Roman"/>
          <w:b/>
          <w:bCs/>
          <w:sz w:val="22"/>
          <w:szCs w:val="22"/>
          <w:lang w:eastAsia="en-GB"/>
        </w:rPr>
      </w:pPr>
    </w:p>
    <w:p w14:paraId="7658772C" w14:textId="77777777" w:rsidR="00464D19" w:rsidRDefault="00464D19" w:rsidP="00204E72">
      <w:pPr>
        <w:spacing w:after="3"/>
        <w:ind w:left="882" w:hanging="10"/>
        <w:rPr>
          <w:rFonts w:eastAsia="Times New Roman"/>
          <w:b/>
          <w:bCs/>
          <w:sz w:val="22"/>
          <w:szCs w:val="22"/>
          <w:lang w:eastAsia="en-GB"/>
        </w:rPr>
      </w:pPr>
    </w:p>
    <w:p w14:paraId="5B91A6F3" w14:textId="77777777" w:rsidR="00464D19" w:rsidRDefault="00464D19" w:rsidP="00204E72">
      <w:pPr>
        <w:spacing w:after="3"/>
        <w:ind w:left="882" w:hanging="10"/>
        <w:rPr>
          <w:rFonts w:eastAsia="Times New Roman"/>
          <w:b/>
          <w:bCs/>
          <w:sz w:val="22"/>
          <w:szCs w:val="22"/>
          <w:lang w:eastAsia="en-GB"/>
        </w:rPr>
      </w:pPr>
    </w:p>
    <w:p w14:paraId="12A4FE53" w14:textId="77777777" w:rsidR="00464D19" w:rsidRDefault="00464D19" w:rsidP="00204E72">
      <w:pPr>
        <w:spacing w:after="3"/>
        <w:ind w:left="882" w:hanging="10"/>
        <w:rPr>
          <w:rFonts w:eastAsia="Times New Roman"/>
          <w:b/>
          <w:bCs/>
          <w:sz w:val="22"/>
          <w:szCs w:val="22"/>
          <w:lang w:eastAsia="en-GB"/>
        </w:rPr>
      </w:pPr>
    </w:p>
    <w:p w14:paraId="2425502E" w14:textId="77777777" w:rsidR="00464D19" w:rsidRDefault="00464D19" w:rsidP="00204E72">
      <w:pPr>
        <w:spacing w:after="3"/>
        <w:ind w:left="882" w:hanging="10"/>
        <w:rPr>
          <w:rFonts w:eastAsia="Times New Roman"/>
          <w:b/>
          <w:bCs/>
          <w:sz w:val="22"/>
          <w:szCs w:val="22"/>
          <w:lang w:eastAsia="en-GB"/>
        </w:rPr>
      </w:pPr>
    </w:p>
    <w:p w14:paraId="7831FEB1" w14:textId="77777777" w:rsidR="00464D19" w:rsidRDefault="00464D19" w:rsidP="00204E72">
      <w:pPr>
        <w:spacing w:after="3"/>
        <w:ind w:left="882" w:hanging="10"/>
        <w:rPr>
          <w:rFonts w:eastAsia="Times New Roman"/>
          <w:b/>
          <w:bCs/>
          <w:sz w:val="22"/>
          <w:szCs w:val="22"/>
          <w:lang w:eastAsia="en-GB"/>
        </w:rPr>
      </w:pPr>
    </w:p>
    <w:p w14:paraId="1E491815" w14:textId="77777777" w:rsidR="00464D19" w:rsidRDefault="00464D19" w:rsidP="00204E72">
      <w:pPr>
        <w:spacing w:after="3"/>
        <w:ind w:left="882" w:hanging="10"/>
        <w:rPr>
          <w:rFonts w:eastAsia="Times New Roman"/>
          <w:b/>
          <w:bCs/>
          <w:sz w:val="22"/>
          <w:szCs w:val="22"/>
          <w:lang w:eastAsia="en-GB"/>
        </w:rPr>
      </w:pPr>
    </w:p>
    <w:p w14:paraId="70276A59" w14:textId="77777777" w:rsidR="00464D19" w:rsidRDefault="00464D19" w:rsidP="00204E72">
      <w:pPr>
        <w:spacing w:after="3"/>
        <w:ind w:left="882" w:hanging="10"/>
        <w:rPr>
          <w:rFonts w:eastAsia="Times New Roman"/>
          <w:b/>
          <w:bCs/>
          <w:sz w:val="22"/>
          <w:szCs w:val="22"/>
          <w:lang w:eastAsia="en-GB"/>
        </w:rPr>
      </w:pPr>
    </w:p>
    <w:p w14:paraId="19FE5947" w14:textId="77777777" w:rsidR="00464D19" w:rsidRDefault="00464D19" w:rsidP="00204E72">
      <w:pPr>
        <w:spacing w:after="3"/>
        <w:ind w:left="882" w:hanging="10"/>
        <w:rPr>
          <w:rFonts w:eastAsia="Times New Roman"/>
          <w:b/>
          <w:bCs/>
          <w:sz w:val="22"/>
          <w:szCs w:val="22"/>
          <w:lang w:eastAsia="en-GB"/>
        </w:rPr>
      </w:pPr>
    </w:p>
    <w:p w14:paraId="046E1C01" w14:textId="77777777" w:rsidR="00464D19" w:rsidRDefault="00464D19" w:rsidP="00204E72">
      <w:pPr>
        <w:spacing w:after="3"/>
        <w:ind w:left="882" w:hanging="10"/>
        <w:rPr>
          <w:rFonts w:eastAsia="Times New Roman"/>
          <w:b/>
          <w:bCs/>
          <w:sz w:val="22"/>
          <w:szCs w:val="22"/>
          <w:lang w:eastAsia="en-GB"/>
        </w:rPr>
      </w:pPr>
    </w:p>
    <w:p w14:paraId="010B30D3" w14:textId="77777777" w:rsidR="00464D19" w:rsidRDefault="00464D19" w:rsidP="00204E72">
      <w:pPr>
        <w:spacing w:after="3"/>
        <w:ind w:left="882" w:hanging="10"/>
        <w:rPr>
          <w:rFonts w:eastAsia="Times New Roman"/>
          <w:b/>
          <w:bCs/>
          <w:sz w:val="22"/>
          <w:szCs w:val="22"/>
          <w:lang w:eastAsia="en-GB"/>
        </w:rPr>
      </w:pPr>
    </w:p>
    <w:p w14:paraId="70EF7069" w14:textId="77777777" w:rsidR="00464D19" w:rsidRDefault="00464D19" w:rsidP="00204E72">
      <w:pPr>
        <w:spacing w:after="3"/>
        <w:ind w:left="882" w:hanging="10"/>
        <w:rPr>
          <w:rFonts w:eastAsia="Times New Roman"/>
          <w:b/>
          <w:bCs/>
          <w:sz w:val="22"/>
          <w:szCs w:val="22"/>
          <w:lang w:eastAsia="en-GB"/>
        </w:rPr>
      </w:pPr>
    </w:p>
    <w:p w14:paraId="39599D08" w14:textId="77777777" w:rsidR="00464D19" w:rsidRDefault="00464D19" w:rsidP="00204E72">
      <w:pPr>
        <w:spacing w:after="3"/>
        <w:ind w:left="882" w:hanging="10"/>
        <w:rPr>
          <w:rFonts w:eastAsia="Times New Roman"/>
          <w:b/>
          <w:bCs/>
          <w:sz w:val="22"/>
          <w:szCs w:val="22"/>
          <w:lang w:eastAsia="en-GB"/>
        </w:rPr>
      </w:pPr>
    </w:p>
    <w:p w14:paraId="55B35031" w14:textId="77777777" w:rsidR="00464D19" w:rsidRDefault="00464D19" w:rsidP="00204E72">
      <w:pPr>
        <w:spacing w:after="3"/>
        <w:ind w:left="882" w:hanging="10"/>
        <w:rPr>
          <w:rFonts w:eastAsia="Times New Roman"/>
          <w:b/>
          <w:bCs/>
          <w:sz w:val="22"/>
          <w:szCs w:val="22"/>
          <w:lang w:eastAsia="en-GB"/>
        </w:rPr>
      </w:pPr>
    </w:p>
    <w:p w14:paraId="4CB4E116" w14:textId="77777777" w:rsidR="00464D19" w:rsidRDefault="00464D19" w:rsidP="00204E72">
      <w:pPr>
        <w:spacing w:after="3"/>
        <w:ind w:left="882" w:hanging="10"/>
        <w:rPr>
          <w:rFonts w:eastAsia="Times New Roman"/>
          <w:b/>
          <w:bCs/>
          <w:sz w:val="22"/>
          <w:szCs w:val="22"/>
          <w:lang w:eastAsia="en-GB"/>
        </w:rPr>
      </w:pPr>
    </w:p>
    <w:p w14:paraId="78C975A0" w14:textId="77777777" w:rsidR="00464D19" w:rsidRDefault="00464D19" w:rsidP="00204E72">
      <w:pPr>
        <w:spacing w:after="3"/>
        <w:ind w:left="882" w:hanging="10"/>
        <w:rPr>
          <w:rFonts w:eastAsia="Times New Roman"/>
          <w:b/>
          <w:bCs/>
          <w:sz w:val="22"/>
          <w:szCs w:val="22"/>
          <w:lang w:eastAsia="en-GB"/>
        </w:rPr>
      </w:pPr>
    </w:p>
    <w:p w14:paraId="501583FD" w14:textId="77777777" w:rsidR="00464D19" w:rsidRDefault="00464D19" w:rsidP="00204E72">
      <w:pPr>
        <w:spacing w:after="3"/>
        <w:ind w:left="882" w:hanging="10"/>
        <w:rPr>
          <w:rFonts w:eastAsia="Times New Roman"/>
          <w:b/>
          <w:bCs/>
          <w:sz w:val="22"/>
          <w:szCs w:val="22"/>
          <w:lang w:eastAsia="en-GB"/>
        </w:rPr>
      </w:pPr>
    </w:p>
    <w:p w14:paraId="08BC402C" w14:textId="77777777" w:rsidR="00464D19" w:rsidRDefault="00464D19" w:rsidP="00204E72">
      <w:pPr>
        <w:spacing w:after="3"/>
        <w:ind w:left="882" w:hanging="10"/>
        <w:rPr>
          <w:rFonts w:eastAsia="Times New Roman"/>
          <w:b/>
          <w:bCs/>
          <w:sz w:val="22"/>
          <w:szCs w:val="22"/>
          <w:lang w:eastAsia="en-GB"/>
        </w:rPr>
      </w:pPr>
    </w:p>
    <w:p w14:paraId="63B5F208" w14:textId="77777777" w:rsidR="00464D19" w:rsidRDefault="00464D19" w:rsidP="00204E72">
      <w:pPr>
        <w:spacing w:after="3"/>
        <w:ind w:left="882" w:hanging="10"/>
        <w:rPr>
          <w:rFonts w:eastAsia="Times New Roman"/>
          <w:b/>
          <w:bCs/>
          <w:sz w:val="22"/>
          <w:szCs w:val="22"/>
          <w:lang w:eastAsia="en-GB"/>
        </w:rPr>
      </w:pPr>
    </w:p>
    <w:p w14:paraId="329357E9" w14:textId="77777777" w:rsidR="00464D19" w:rsidRDefault="00464D19" w:rsidP="00204E72">
      <w:pPr>
        <w:spacing w:after="3"/>
        <w:ind w:left="882" w:hanging="10"/>
        <w:rPr>
          <w:rFonts w:eastAsia="Times New Roman"/>
          <w:b/>
          <w:bCs/>
          <w:sz w:val="22"/>
          <w:szCs w:val="22"/>
          <w:lang w:eastAsia="en-GB"/>
        </w:rPr>
      </w:pPr>
    </w:p>
    <w:p w14:paraId="769686F3" w14:textId="77777777" w:rsidR="004450D9" w:rsidRDefault="004450D9" w:rsidP="004450D9">
      <w:r>
        <w:t>The meeting will be held in accordance with Section 47 of the Local Government and Elections (Wales) Act 2021 by multi location.</w:t>
      </w:r>
    </w:p>
    <w:p w14:paraId="07C40946" w14:textId="77777777" w:rsidR="004450D9" w:rsidRDefault="004450D9" w:rsidP="004450D9">
      <w:r>
        <w:t>Any member of the public or media wishing to attend this meeting by remote access should contact the Town Clerk at:</w:t>
      </w:r>
    </w:p>
    <w:p w14:paraId="06A4729D" w14:textId="77777777" w:rsidR="004450D9" w:rsidRDefault="00000000" w:rsidP="004450D9">
      <w:hyperlink r:id="rId5" w:history="1">
        <w:r w:rsidR="004450D9">
          <w:rPr>
            <w:rStyle w:val="Hyperlink"/>
          </w:rPr>
          <w:t>caerphillytowncouncil@outlook.com</w:t>
        </w:r>
      </w:hyperlink>
    </w:p>
    <w:p w14:paraId="6DCD9CA4" w14:textId="77777777" w:rsidR="004450D9" w:rsidRDefault="004450D9" w:rsidP="004450D9">
      <w:r>
        <w:t>All documentation about and relating to this and any other Town Council meeting undertaken by hybrid format or fully by remote access will be made available on the Town Council website:</w:t>
      </w:r>
    </w:p>
    <w:p w14:paraId="03FF34D8" w14:textId="77777777" w:rsidR="004450D9" w:rsidRDefault="00000000" w:rsidP="004450D9">
      <w:pPr>
        <w:rPr>
          <w:rStyle w:val="Hyperlink"/>
        </w:rPr>
      </w:pPr>
      <w:hyperlink r:id="rId6" w:history="1">
        <w:r w:rsidR="004450D9">
          <w:rPr>
            <w:rStyle w:val="Hyperlink"/>
          </w:rPr>
          <w:t>www.caerphillytowncouncil.co.uk</w:t>
        </w:r>
      </w:hyperlink>
    </w:p>
    <w:p w14:paraId="67D6E220" w14:textId="77777777" w:rsidR="007866F0" w:rsidRDefault="007866F0" w:rsidP="004450D9">
      <w:pPr>
        <w:rPr>
          <w:rStyle w:val="Hyperlink"/>
        </w:rPr>
      </w:pPr>
    </w:p>
    <w:p w14:paraId="59DC06CC" w14:textId="77777777" w:rsidR="007866F0" w:rsidRDefault="007866F0" w:rsidP="004450D9">
      <w:pPr>
        <w:rPr>
          <w:rStyle w:val="Hyperlink"/>
        </w:rPr>
      </w:pPr>
    </w:p>
    <w:p w14:paraId="666375CA" w14:textId="77777777" w:rsidR="007866F0" w:rsidRDefault="007866F0" w:rsidP="004450D9">
      <w:pPr>
        <w:rPr>
          <w:rStyle w:val="Hyperlink"/>
        </w:rPr>
      </w:pPr>
    </w:p>
    <w:p w14:paraId="64A7BA3B" w14:textId="77777777" w:rsidR="00EB23F0" w:rsidRDefault="00EB23F0" w:rsidP="00EB23F0">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11A0527C" w14:textId="77777777" w:rsidR="00EB23F0" w:rsidRDefault="00EB23F0" w:rsidP="00EB23F0">
      <w:pPr>
        <w:spacing w:after="0" w:line="240" w:lineRule="auto"/>
        <w:rPr>
          <w:rFonts w:ascii="Arial Black" w:eastAsia="Calibri" w:hAnsi="Arial Black" w:cs="Calibri"/>
          <w:b/>
          <w:bCs/>
          <w:sz w:val="40"/>
          <w:szCs w:val="40"/>
          <w:lang w:eastAsia="en-GB"/>
        </w:rPr>
      </w:pPr>
    </w:p>
    <w:p w14:paraId="4E892BD9" w14:textId="77777777" w:rsidR="00EB23F0" w:rsidRDefault="00EB23F0" w:rsidP="00EB23F0">
      <w:pPr>
        <w:spacing w:after="0" w:line="240" w:lineRule="auto"/>
        <w:jc w:val="center"/>
        <w:rPr>
          <w:rFonts w:ascii="Arial Black" w:eastAsia="Calibri" w:hAnsi="Arial Black" w:cs="Calibri"/>
          <w:b/>
          <w:bCs/>
          <w:sz w:val="40"/>
          <w:szCs w:val="40"/>
          <w:lang w:eastAsia="en-GB"/>
        </w:rPr>
      </w:pPr>
      <w:r>
        <w:rPr>
          <w:rFonts w:ascii="Arial Black" w:hAnsi="Arial Black"/>
          <w:b/>
          <w:bCs/>
          <w:sz w:val="40"/>
          <w:szCs w:val="40"/>
          <w:lang w:eastAsia="en-GB"/>
        </w:rPr>
        <w:t>C Y N G O R   T R E F   C A E R F F I L I</w:t>
      </w:r>
    </w:p>
    <w:p w14:paraId="7F6404A3" w14:textId="77777777" w:rsidR="00EB23F0" w:rsidRDefault="00EB23F0" w:rsidP="00EB23F0">
      <w:pPr>
        <w:spacing w:after="0" w:line="240" w:lineRule="auto"/>
        <w:jc w:val="center"/>
        <w:rPr>
          <w:rFonts w:ascii="Arial Black" w:eastAsia="Calibri" w:hAnsi="Arial Black" w:cs="Calibri"/>
          <w:b/>
          <w:bCs/>
          <w:sz w:val="40"/>
          <w:szCs w:val="40"/>
          <w:lang w:eastAsia="en-GB"/>
        </w:rPr>
      </w:pPr>
      <w:r>
        <w:rPr>
          <w:rFonts w:ascii="Arial Black" w:hAnsi="Arial Black"/>
          <w:b/>
          <w:bCs/>
          <w:sz w:val="40"/>
          <w:szCs w:val="40"/>
          <w:lang w:eastAsia="en-GB"/>
        </w:rPr>
        <w:t>C A E R F F I L I</w:t>
      </w:r>
      <w:r>
        <w:rPr>
          <w:rFonts w:ascii="Arial Black" w:eastAsia="Calibri" w:hAnsi="Arial Black" w:cs="Calibri"/>
          <w:b/>
          <w:bCs/>
          <w:sz w:val="40"/>
          <w:szCs w:val="40"/>
          <w:lang w:eastAsia="en-GB"/>
        </w:rPr>
        <w:t xml:space="preserve">   T O W N   C O U N C I L</w:t>
      </w:r>
    </w:p>
    <w:p w14:paraId="3B12D521" w14:textId="77777777" w:rsidR="00EB23F0" w:rsidRDefault="00EB23F0" w:rsidP="00EB23F0">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5C872CD3" w14:textId="77777777" w:rsidR="00EB23F0" w:rsidRDefault="00EB23F0" w:rsidP="00EB23F0">
      <w:pPr>
        <w:spacing w:after="0" w:line="240" w:lineRule="auto"/>
        <w:ind w:left="-567"/>
        <w:rPr>
          <w:rFonts w:eastAsia="Calibri"/>
          <w:b/>
          <w:bCs/>
          <w:u w:val="single"/>
          <w:lang w:eastAsia="en-GB"/>
        </w:rPr>
      </w:pPr>
      <w:r>
        <w:rPr>
          <w:rFonts w:eastAsia="Calibri"/>
          <w:b/>
          <w:bCs/>
          <w:lang w:eastAsia="en-GB"/>
        </w:rPr>
        <w:t xml:space="preserve">CLERC Y TREF: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MAER Y TREF:</w:t>
      </w:r>
    </w:p>
    <w:p w14:paraId="48CF92B0" w14:textId="77777777" w:rsidR="00EB23F0" w:rsidRDefault="00EB23F0" w:rsidP="00EB23F0">
      <w:pPr>
        <w:spacing w:after="0" w:line="240" w:lineRule="auto"/>
        <w:ind w:left="-567"/>
        <w:rPr>
          <w:rFonts w:eastAsia="Calibri"/>
          <w:b/>
          <w:bCs/>
          <w:lang w:eastAsia="en-GB"/>
        </w:rPr>
      </w:pPr>
      <w:r>
        <w:rPr>
          <w:rFonts w:eastAsia="Calibri"/>
          <w:b/>
          <w:bCs/>
          <w:lang w:eastAsia="en-GB"/>
        </w:rPr>
        <w:t>TOWN CLERK:</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TOWN MAYOR: </w:t>
      </w:r>
    </w:p>
    <w:p w14:paraId="5E3B4353" w14:textId="77777777" w:rsidR="00EB23F0" w:rsidRDefault="00EB23F0" w:rsidP="00EB23F0">
      <w:pPr>
        <w:spacing w:after="0" w:line="240" w:lineRule="auto"/>
        <w:ind w:hanging="567"/>
        <w:rPr>
          <w:rFonts w:eastAsia="Calibri"/>
          <w:b/>
          <w:bCs/>
          <w:lang w:eastAsia="en-GB"/>
        </w:rPr>
      </w:pPr>
      <w:r>
        <w:rPr>
          <w:rFonts w:eastAsia="Calibri"/>
          <w:b/>
          <w:bCs/>
          <w:lang w:eastAsia="en-GB"/>
        </w:rPr>
        <w:t>P G Davy</w:t>
      </w:r>
      <w:r>
        <w:rPr>
          <w:rFonts w:eastAsia="Calibri"/>
          <w:b/>
          <w:bCs/>
          <w:lang w:eastAsia="en-GB"/>
        </w:rPr>
        <w:tab/>
      </w:r>
      <w:r>
        <w:rPr>
          <w:rFonts w:eastAsia="Calibri"/>
          <w:b/>
          <w:bCs/>
          <w:lang w:eastAsia="en-GB"/>
        </w:rPr>
        <w:tab/>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Cllr M Prew</w:t>
      </w:r>
    </w:p>
    <w:p w14:paraId="2292BBBE" w14:textId="77777777" w:rsidR="00EB23F0" w:rsidRDefault="00EB23F0" w:rsidP="00EB23F0">
      <w:pPr>
        <w:spacing w:after="0" w:line="240" w:lineRule="auto"/>
        <w:ind w:hanging="567"/>
        <w:rPr>
          <w:rFonts w:eastAsia="Calibri"/>
          <w:b/>
          <w:bCs/>
          <w:lang w:eastAsia="en-GB"/>
        </w:rPr>
      </w:pPr>
    </w:p>
    <w:p w14:paraId="723933C6" w14:textId="6B5347E1" w:rsidR="00EB23F0" w:rsidRDefault="00EB23F0" w:rsidP="00EB23F0">
      <w:pPr>
        <w:ind w:right="426"/>
        <w:jc w:val="center"/>
        <w:rPr>
          <w:b/>
          <w:bCs/>
          <w:color w:val="auto"/>
          <w:kern w:val="2"/>
          <w:u w:val="single"/>
          <w14:ligatures w14:val="standardContextual"/>
        </w:rPr>
      </w:pPr>
      <w:r>
        <w:rPr>
          <w:b/>
          <w:bCs/>
          <w:color w:val="auto"/>
          <w:kern w:val="2"/>
          <w:u w:val="single"/>
          <w14:ligatures w14:val="standardContextual"/>
        </w:rPr>
        <w:t xml:space="preserve">MINUTES OF THE ORDINARY MEETING OF THE CAERPHILLY TOWN </w:t>
      </w:r>
      <w:proofErr w:type="gramStart"/>
      <w:r>
        <w:rPr>
          <w:b/>
          <w:bCs/>
          <w:color w:val="auto"/>
          <w:kern w:val="2"/>
          <w:u w:val="single"/>
          <w14:ligatures w14:val="standardContextual"/>
        </w:rPr>
        <w:t>COUNCIL  HELD</w:t>
      </w:r>
      <w:proofErr w:type="gramEnd"/>
      <w:r>
        <w:rPr>
          <w:b/>
          <w:bCs/>
          <w:color w:val="auto"/>
          <w:kern w:val="2"/>
          <w:u w:val="single"/>
          <w14:ligatures w14:val="standardContextual"/>
        </w:rPr>
        <w:t xml:space="preserve"> ON MONDAY 17</w:t>
      </w:r>
      <w:r>
        <w:rPr>
          <w:b/>
          <w:bCs/>
          <w:color w:val="auto"/>
          <w:kern w:val="2"/>
          <w:u w:val="single"/>
          <w:vertAlign w:val="superscript"/>
          <w14:ligatures w14:val="standardContextual"/>
        </w:rPr>
        <w:t>TH</w:t>
      </w:r>
      <w:r w:rsidR="00347568">
        <w:rPr>
          <w:b/>
          <w:bCs/>
          <w:color w:val="auto"/>
          <w:kern w:val="2"/>
          <w:u w:val="single"/>
          <w:vertAlign w:val="superscript"/>
          <w14:ligatures w14:val="standardContextual"/>
        </w:rPr>
        <w:t xml:space="preserve"> </w:t>
      </w:r>
      <w:r>
        <w:rPr>
          <w:b/>
          <w:bCs/>
          <w:color w:val="auto"/>
          <w:kern w:val="2"/>
          <w:u w:val="single"/>
          <w14:ligatures w14:val="standardContextual"/>
        </w:rPr>
        <w:t xml:space="preserve">JUNE 2024 BY MULTI LOCATION </w:t>
      </w:r>
    </w:p>
    <w:p w14:paraId="17842546" w14:textId="52D5B37B" w:rsidR="00EB23F0" w:rsidRDefault="00EB23F0" w:rsidP="00EB23F0">
      <w:pPr>
        <w:spacing w:after="0" w:line="240" w:lineRule="auto"/>
        <w:ind w:right="425"/>
        <w:rPr>
          <w:b/>
          <w:bCs/>
          <w:color w:val="auto"/>
          <w:kern w:val="2"/>
          <w14:ligatures w14:val="standardContextual"/>
        </w:rPr>
      </w:pPr>
      <w:r>
        <w:rPr>
          <w:b/>
          <w:bCs/>
          <w:color w:val="auto"/>
          <w:kern w:val="2"/>
          <w14:ligatures w14:val="standardContextual"/>
        </w:rPr>
        <w:t>Present:</w:t>
      </w:r>
      <w:r w:rsidR="00347568">
        <w:rPr>
          <w:b/>
          <w:bCs/>
          <w:color w:val="auto"/>
          <w:kern w:val="2"/>
          <w14:ligatures w14:val="standardContextual"/>
        </w:rPr>
        <w:t xml:space="preserve">   </w:t>
      </w:r>
    </w:p>
    <w:p w14:paraId="4396A919" w14:textId="77777777" w:rsidR="00EB23F0" w:rsidRDefault="00EB23F0" w:rsidP="00EB23F0">
      <w:pPr>
        <w:spacing w:after="0" w:line="240" w:lineRule="auto"/>
        <w:ind w:right="425"/>
        <w:rPr>
          <w:b/>
          <w:bCs/>
          <w:color w:val="auto"/>
          <w:kern w:val="2"/>
          <w14:ligatures w14:val="standardContextual"/>
        </w:rPr>
      </w:pPr>
    </w:p>
    <w:p w14:paraId="05E2068B" w14:textId="77777777" w:rsidR="00EB23F0" w:rsidRDefault="00EB23F0" w:rsidP="00EB23F0">
      <w:pPr>
        <w:pStyle w:val="NormalWeb"/>
        <w:spacing w:before="0" w:beforeAutospacing="0" w:after="0" w:afterAutospacing="0"/>
        <w:rPr>
          <w:sz w:val="27"/>
          <w:szCs w:val="27"/>
        </w:rPr>
      </w:pPr>
      <w:r>
        <w:t xml:space="preserve">Councillors P J Bevan, </w:t>
      </w:r>
      <w:r>
        <w:rPr>
          <w:sz w:val="27"/>
          <w:szCs w:val="27"/>
        </w:rPr>
        <w:t>M Downes, J Fussell, J Grenfell, S Kent, C Lewis, M Prew</w:t>
      </w:r>
    </w:p>
    <w:p w14:paraId="4B21A989" w14:textId="77777777" w:rsidR="00EB23F0" w:rsidRDefault="00EB23F0" w:rsidP="00EB23F0">
      <w:pPr>
        <w:pStyle w:val="NormalWeb"/>
        <w:rPr>
          <w:b/>
          <w:bCs/>
          <w:sz w:val="27"/>
          <w:szCs w:val="27"/>
        </w:rPr>
      </w:pPr>
      <w:r>
        <w:rPr>
          <w:b/>
          <w:bCs/>
          <w:sz w:val="27"/>
          <w:szCs w:val="27"/>
        </w:rPr>
        <w:t>Apologies:</w:t>
      </w:r>
    </w:p>
    <w:p w14:paraId="6571B898" w14:textId="77777777" w:rsidR="00EB23F0" w:rsidRDefault="00EB23F0" w:rsidP="00EB23F0">
      <w:pPr>
        <w:pStyle w:val="NormalWeb"/>
        <w:rPr>
          <w:sz w:val="27"/>
          <w:szCs w:val="27"/>
        </w:rPr>
      </w:pPr>
      <w:r>
        <w:rPr>
          <w:sz w:val="27"/>
          <w:szCs w:val="27"/>
        </w:rPr>
        <w:t>Councillors C Elsbury, A Broughton Pettit, J Pettit, P Reed, D Roberts</w:t>
      </w:r>
    </w:p>
    <w:p w14:paraId="56C39887" w14:textId="77777777" w:rsidR="00EB23F0" w:rsidRDefault="00EB23F0" w:rsidP="00EB23F0">
      <w:pPr>
        <w:spacing w:after="0" w:line="240" w:lineRule="auto"/>
        <w:ind w:right="425"/>
        <w:rPr>
          <w:b/>
          <w:bCs/>
          <w:color w:val="auto"/>
          <w:kern w:val="2"/>
          <w14:ligatures w14:val="standardContextual"/>
        </w:rPr>
      </w:pPr>
      <w:r>
        <w:rPr>
          <w:b/>
          <w:bCs/>
          <w:color w:val="auto"/>
          <w:kern w:val="2"/>
          <w14:ligatures w14:val="standardContextual"/>
        </w:rPr>
        <w:t>In Attendance:</w:t>
      </w:r>
    </w:p>
    <w:p w14:paraId="28BF4FCE" w14:textId="77777777" w:rsidR="00EB23F0" w:rsidRDefault="00EB23F0" w:rsidP="00EB23F0">
      <w:pPr>
        <w:spacing w:after="0" w:line="240" w:lineRule="auto"/>
        <w:ind w:right="425"/>
        <w:rPr>
          <w:b/>
          <w:bCs/>
          <w:color w:val="auto"/>
          <w:kern w:val="2"/>
          <w14:ligatures w14:val="standardContextual"/>
        </w:rPr>
      </w:pPr>
    </w:p>
    <w:p w14:paraId="4E6566BB" w14:textId="77777777" w:rsidR="00EB23F0" w:rsidRDefault="00EB23F0" w:rsidP="00EB23F0">
      <w:pPr>
        <w:spacing w:after="0" w:line="240" w:lineRule="auto"/>
      </w:pPr>
      <w:r>
        <w:t>J Spokes, Gwent Police</w:t>
      </w:r>
    </w:p>
    <w:p w14:paraId="2322E60F" w14:textId="77777777" w:rsidR="00EB23F0" w:rsidRDefault="00EB23F0" w:rsidP="00EB23F0">
      <w:pPr>
        <w:spacing w:after="0" w:line="240" w:lineRule="auto"/>
      </w:pPr>
      <w:r>
        <w:t>P G Davy, Town Clerk</w:t>
      </w:r>
    </w:p>
    <w:p w14:paraId="0CE083ED" w14:textId="77777777" w:rsidR="00EB23F0" w:rsidRDefault="00EB23F0" w:rsidP="00EB23F0">
      <w:pPr>
        <w:spacing w:after="0" w:line="240" w:lineRule="auto"/>
        <w:ind w:right="425"/>
        <w:rPr>
          <w:b/>
          <w:bCs/>
          <w:color w:val="auto"/>
          <w:kern w:val="2"/>
          <w14:ligatures w14:val="standardContextual"/>
        </w:rPr>
      </w:pPr>
    </w:p>
    <w:p w14:paraId="1C31D099" w14:textId="77777777" w:rsidR="00EB23F0" w:rsidRDefault="00EB23F0" w:rsidP="00EB23F0">
      <w:pPr>
        <w:spacing w:after="0" w:line="240" w:lineRule="auto"/>
        <w:ind w:left="-709"/>
        <w:rPr>
          <w:b/>
          <w:bCs/>
        </w:rPr>
      </w:pPr>
      <w:r>
        <w:rPr>
          <w:b/>
          <w:bCs/>
        </w:rPr>
        <w:t xml:space="preserve">24    </w:t>
      </w:r>
      <w:r>
        <w:rPr>
          <w:b/>
          <w:bCs/>
        </w:rPr>
        <w:tab/>
      </w:r>
      <w:r>
        <w:rPr>
          <w:b/>
          <w:bCs/>
          <w:u w:val="single"/>
        </w:rPr>
        <w:t>MINUTES OF THE ORDINARY TOWN COUNCIL MEETING HELD ON 20</w:t>
      </w:r>
      <w:r>
        <w:rPr>
          <w:b/>
          <w:bCs/>
          <w:u w:val="single"/>
          <w:vertAlign w:val="superscript"/>
        </w:rPr>
        <w:t xml:space="preserve">TH </w:t>
      </w:r>
      <w:r>
        <w:rPr>
          <w:b/>
          <w:bCs/>
          <w:u w:val="single"/>
        </w:rPr>
        <w:t>MAY 2024</w:t>
      </w:r>
    </w:p>
    <w:p w14:paraId="3E1C4B95" w14:textId="77777777" w:rsidR="00EB23F0" w:rsidRDefault="00EB23F0" w:rsidP="00EB23F0">
      <w:pPr>
        <w:spacing w:after="0" w:line="240" w:lineRule="auto"/>
        <w:ind w:left="-709"/>
        <w:rPr>
          <w:b/>
          <w:bCs/>
        </w:rPr>
      </w:pPr>
    </w:p>
    <w:p w14:paraId="5E8C7057" w14:textId="77777777" w:rsidR="00EB23F0" w:rsidRDefault="00EB23F0" w:rsidP="00EB23F0">
      <w:pPr>
        <w:spacing w:after="0" w:line="240" w:lineRule="auto"/>
      </w:pPr>
      <w:r>
        <w:t>Minutes of the Ordinary Town Council Meeting held on 20</w:t>
      </w:r>
      <w:r>
        <w:rPr>
          <w:vertAlign w:val="superscript"/>
        </w:rPr>
        <w:t>th</w:t>
      </w:r>
      <w:r>
        <w:t xml:space="preserve"> May 2024 were received and confirmed and signed by the Mayor.</w:t>
      </w:r>
    </w:p>
    <w:p w14:paraId="4CBE91F2" w14:textId="77777777" w:rsidR="00EB23F0" w:rsidRDefault="00EB23F0" w:rsidP="00EB23F0">
      <w:pPr>
        <w:spacing w:after="0" w:line="240" w:lineRule="auto"/>
      </w:pPr>
    </w:p>
    <w:p w14:paraId="45F1D0AC" w14:textId="77777777" w:rsidR="00EB23F0" w:rsidRDefault="00EB23F0" w:rsidP="00EB23F0">
      <w:pPr>
        <w:spacing w:after="0" w:line="240" w:lineRule="auto"/>
        <w:ind w:hanging="709"/>
        <w:rPr>
          <w:b/>
          <w:bCs/>
        </w:rPr>
      </w:pPr>
      <w:r>
        <w:rPr>
          <w:b/>
          <w:bCs/>
        </w:rPr>
        <w:t xml:space="preserve">25 </w:t>
      </w:r>
      <w:r>
        <w:rPr>
          <w:b/>
          <w:bCs/>
        </w:rPr>
        <w:tab/>
      </w:r>
      <w:r>
        <w:rPr>
          <w:b/>
          <w:bCs/>
          <w:u w:val="single"/>
        </w:rPr>
        <w:t>MATTERS ARISING</w:t>
      </w:r>
    </w:p>
    <w:p w14:paraId="68DF3591" w14:textId="77777777" w:rsidR="00EB23F0" w:rsidRDefault="00EB23F0" w:rsidP="00EB23F0">
      <w:pPr>
        <w:pStyle w:val="NormalWeb"/>
        <w:spacing w:after="0" w:afterAutospacing="0"/>
        <w:rPr>
          <w:sz w:val="27"/>
          <w:szCs w:val="27"/>
        </w:rPr>
      </w:pPr>
      <w:r>
        <w:rPr>
          <w:sz w:val="27"/>
          <w:szCs w:val="27"/>
        </w:rPr>
        <w:t>Minute 16 - no further information on availability of funding to upgrade CCTV in retail premises.</w:t>
      </w:r>
    </w:p>
    <w:p w14:paraId="5616E8C5" w14:textId="77777777" w:rsidR="00EB23F0" w:rsidRDefault="00EB23F0" w:rsidP="00EB23F0">
      <w:pPr>
        <w:spacing w:after="0" w:line="240" w:lineRule="auto"/>
      </w:pPr>
    </w:p>
    <w:p w14:paraId="47ECB963" w14:textId="77777777" w:rsidR="00EB23F0" w:rsidRDefault="00EB23F0" w:rsidP="00EB23F0">
      <w:pPr>
        <w:spacing w:after="0" w:line="240" w:lineRule="auto"/>
        <w:ind w:hanging="709"/>
        <w:rPr>
          <w:b/>
          <w:bCs/>
          <w:u w:val="single"/>
        </w:rPr>
      </w:pPr>
      <w:r>
        <w:rPr>
          <w:b/>
          <w:bCs/>
        </w:rPr>
        <w:t xml:space="preserve">26    </w:t>
      </w:r>
      <w:r>
        <w:rPr>
          <w:b/>
          <w:bCs/>
        </w:rPr>
        <w:tab/>
      </w:r>
      <w:r>
        <w:rPr>
          <w:b/>
          <w:bCs/>
          <w:u w:val="single"/>
        </w:rPr>
        <w:t>COMMUNITY SAFETY MATTERS</w:t>
      </w:r>
    </w:p>
    <w:p w14:paraId="5F90F36A" w14:textId="77777777" w:rsidR="00EB23F0" w:rsidRDefault="00EB23F0" w:rsidP="00EB23F0">
      <w:pPr>
        <w:spacing w:after="0" w:line="240" w:lineRule="auto"/>
        <w:ind w:hanging="709"/>
        <w:rPr>
          <w:b/>
          <w:bCs/>
          <w:u w:val="single"/>
        </w:rPr>
      </w:pPr>
    </w:p>
    <w:p w14:paraId="56D70B4A" w14:textId="77777777" w:rsidR="00EB23F0" w:rsidRDefault="00EB23F0" w:rsidP="00EB23F0">
      <w:pPr>
        <w:pStyle w:val="NormalWeb"/>
        <w:spacing w:before="0" w:beforeAutospacing="0" w:after="0" w:afterAutospacing="0"/>
        <w:rPr>
          <w:sz w:val="27"/>
          <w:szCs w:val="27"/>
        </w:rPr>
      </w:pPr>
      <w:r>
        <w:rPr>
          <w:sz w:val="27"/>
          <w:szCs w:val="27"/>
        </w:rPr>
        <w:t xml:space="preserve">A written report had been received from Gwent Police.  There had been incidences of youths gathering in the rear lanes in Churchill Park, and around the town centre.  There </w:t>
      </w:r>
    </w:p>
    <w:p w14:paraId="12D8F14C" w14:textId="77777777" w:rsidR="00EB23F0" w:rsidRDefault="00EB23F0" w:rsidP="00EB23F0">
      <w:pPr>
        <w:pStyle w:val="NormalWeb"/>
        <w:spacing w:before="0" w:beforeAutospacing="0" w:after="0" w:afterAutospacing="0"/>
        <w:rPr>
          <w:sz w:val="27"/>
          <w:szCs w:val="27"/>
        </w:rPr>
      </w:pPr>
      <w:r>
        <w:rPr>
          <w:sz w:val="27"/>
          <w:szCs w:val="27"/>
        </w:rPr>
        <w:t>had been a break in at B&amp;Q Gallagher Retail Park which was under investigation.</w:t>
      </w:r>
    </w:p>
    <w:p w14:paraId="27ADBB2A" w14:textId="77777777" w:rsidR="00EB23F0" w:rsidRDefault="00EB23F0" w:rsidP="00EB23F0">
      <w:pPr>
        <w:spacing w:after="0" w:line="240" w:lineRule="auto"/>
        <w:ind w:hanging="709"/>
        <w:rPr>
          <w:b/>
          <w:bCs/>
        </w:rPr>
      </w:pPr>
    </w:p>
    <w:p w14:paraId="4EF209D5" w14:textId="77777777" w:rsidR="00EB23F0" w:rsidRDefault="00EB23F0" w:rsidP="00EB23F0">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36700679" w14:textId="77777777" w:rsidR="00EB23F0" w:rsidRDefault="00EB23F0" w:rsidP="00EB23F0">
      <w:pPr>
        <w:spacing w:after="3"/>
        <w:ind w:left="1213" w:hanging="10"/>
        <w:rPr>
          <w:rFonts w:ascii="Times New Roman" w:eastAsia="Times New Roman" w:hAnsi="Times New Roman" w:cs="Times New Roman"/>
          <w:szCs w:val="22"/>
          <w:lang w:eastAsia="en-GB"/>
        </w:rPr>
      </w:pPr>
    </w:p>
    <w:p w14:paraId="02B51E7C" w14:textId="77777777" w:rsidR="00EB23F0" w:rsidRDefault="00EB23F0" w:rsidP="00EB23F0">
      <w:pPr>
        <w:spacing w:after="3"/>
        <w:ind w:left="1213" w:hanging="10"/>
        <w:rPr>
          <w:rFonts w:eastAsia="Calibri"/>
          <w:b/>
          <w:bCs/>
          <w:sz w:val="22"/>
          <w:szCs w:val="22"/>
          <w:lang w:eastAsia="en-GB"/>
        </w:rPr>
      </w:pPr>
      <w:r>
        <w:rPr>
          <w:rFonts w:eastAsia="Times New Roman"/>
          <w:b/>
          <w:bCs/>
          <w:sz w:val="22"/>
          <w:szCs w:val="22"/>
          <w:lang w:eastAsia="en-GB"/>
        </w:rPr>
        <w:t>Address: Twyn Community Centre The Twyn Caerffili CF83 IJL</w:t>
      </w:r>
    </w:p>
    <w:p w14:paraId="795F3C4E" w14:textId="77777777" w:rsidR="00EB23F0" w:rsidRDefault="00EB23F0" w:rsidP="00EB23F0">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07950 935822</w:t>
      </w:r>
    </w:p>
    <w:p w14:paraId="5599848F" w14:textId="77777777" w:rsidR="00EB23F0" w:rsidRDefault="00EB23F0" w:rsidP="00EB23F0">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7D7F350B" w14:textId="77777777" w:rsidR="00EB23F0" w:rsidRDefault="00EB23F0" w:rsidP="00EB23F0">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1422D1B2" w14:textId="77777777" w:rsidR="00EB23F0" w:rsidRDefault="00EB23F0" w:rsidP="00EB23F0">
      <w:pPr>
        <w:spacing w:after="3"/>
        <w:ind w:left="882" w:hanging="10"/>
        <w:rPr>
          <w:rFonts w:eastAsia="Times New Roman"/>
          <w:b/>
          <w:bCs/>
          <w:sz w:val="22"/>
          <w:szCs w:val="22"/>
          <w:lang w:eastAsia="en-GB"/>
        </w:rPr>
      </w:pPr>
    </w:p>
    <w:p w14:paraId="16D36652" w14:textId="77777777" w:rsidR="00EB23F0" w:rsidRDefault="00EB23F0" w:rsidP="00EB23F0">
      <w:pPr>
        <w:pStyle w:val="NormalWeb"/>
        <w:rPr>
          <w:sz w:val="27"/>
          <w:szCs w:val="27"/>
        </w:rPr>
      </w:pPr>
    </w:p>
    <w:p w14:paraId="4709044C" w14:textId="77777777" w:rsidR="00EB23F0" w:rsidRDefault="00EB23F0" w:rsidP="00EB23F0">
      <w:pPr>
        <w:pStyle w:val="NormalWeb"/>
        <w:rPr>
          <w:sz w:val="27"/>
          <w:szCs w:val="27"/>
        </w:rPr>
      </w:pPr>
      <w:r>
        <w:rPr>
          <w:sz w:val="27"/>
          <w:szCs w:val="27"/>
        </w:rPr>
        <w:t>Homeless individuals within the town centre have moved on.  There had been no issues reported at Caerffili Pride, Ffillifest and Caerphilly 10K.</w:t>
      </w:r>
    </w:p>
    <w:p w14:paraId="3FF6AD67" w14:textId="77777777" w:rsidR="00EB23F0" w:rsidRDefault="00EB23F0" w:rsidP="00EB23F0">
      <w:pPr>
        <w:pStyle w:val="NormalWeb"/>
        <w:rPr>
          <w:sz w:val="27"/>
          <w:szCs w:val="27"/>
        </w:rPr>
      </w:pPr>
      <w:r>
        <w:rPr>
          <w:sz w:val="27"/>
          <w:szCs w:val="27"/>
        </w:rPr>
        <w:t>Members raised the following:</w:t>
      </w:r>
    </w:p>
    <w:p w14:paraId="7567216E" w14:textId="77777777" w:rsidR="00EB23F0" w:rsidRDefault="00EB23F0" w:rsidP="00EB23F0">
      <w:pPr>
        <w:pStyle w:val="NormalWeb"/>
        <w:numPr>
          <w:ilvl w:val="0"/>
          <w:numId w:val="1"/>
        </w:numPr>
        <w:rPr>
          <w:sz w:val="27"/>
          <w:szCs w:val="27"/>
        </w:rPr>
      </w:pPr>
      <w:r>
        <w:rPr>
          <w:sz w:val="27"/>
          <w:szCs w:val="27"/>
        </w:rPr>
        <w:t>Off road bikes being ridden around the town, strategy to address issue to be raised with PCC</w:t>
      </w:r>
    </w:p>
    <w:p w14:paraId="107A7113" w14:textId="77777777" w:rsidR="00EB23F0" w:rsidRDefault="00EB23F0" w:rsidP="00EB23F0">
      <w:pPr>
        <w:pStyle w:val="NormalWeb"/>
        <w:numPr>
          <w:ilvl w:val="0"/>
          <w:numId w:val="2"/>
        </w:numPr>
        <w:rPr>
          <w:sz w:val="27"/>
          <w:szCs w:val="27"/>
        </w:rPr>
      </w:pPr>
      <w:r>
        <w:rPr>
          <w:sz w:val="27"/>
          <w:szCs w:val="27"/>
        </w:rPr>
        <w:t>ASB / vandalism at vacant buildings in Pentrebane Street and Crescent Road</w:t>
      </w:r>
    </w:p>
    <w:p w14:paraId="44509FF9" w14:textId="77777777" w:rsidR="00EB23F0" w:rsidRDefault="00EB23F0" w:rsidP="00EB23F0">
      <w:pPr>
        <w:pStyle w:val="NormalWeb"/>
        <w:numPr>
          <w:ilvl w:val="0"/>
          <w:numId w:val="3"/>
        </w:numPr>
        <w:rPr>
          <w:sz w:val="27"/>
          <w:szCs w:val="27"/>
        </w:rPr>
      </w:pPr>
      <w:r>
        <w:rPr>
          <w:sz w:val="27"/>
          <w:szCs w:val="27"/>
        </w:rPr>
        <w:t>Homeless individuals in tents at Gallagher Retail Park and Castle View</w:t>
      </w:r>
    </w:p>
    <w:p w14:paraId="6415E487" w14:textId="77777777" w:rsidR="00EB23F0" w:rsidRDefault="00EB23F0" w:rsidP="00EB23F0">
      <w:pPr>
        <w:pStyle w:val="NormalWeb"/>
        <w:numPr>
          <w:ilvl w:val="0"/>
          <w:numId w:val="4"/>
        </w:numPr>
        <w:rPr>
          <w:sz w:val="27"/>
          <w:szCs w:val="27"/>
        </w:rPr>
      </w:pPr>
      <w:r>
        <w:rPr>
          <w:sz w:val="27"/>
          <w:szCs w:val="27"/>
        </w:rPr>
        <w:t>Regular congregation and drinking adjacent to bus stop opposite Sports Direct</w:t>
      </w:r>
    </w:p>
    <w:p w14:paraId="36ECFD6A" w14:textId="77777777" w:rsidR="00EB23F0" w:rsidRDefault="00EB23F0" w:rsidP="00EB23F0">
      <w:pPr>
        <w:pStyle w:val="NormalWeb"/>
        <w:numPr>
          <w:ilvl w:val="0"/>
          <w:numId w:val="5"/>
        </w:numPr>
        <w:rPr>
          <w:sz w:val="27"/>
          <w:szCs w:val="27"/>
        </w:rPr>
      </w:pPr>
      <w:r>
        <w:rPr>
          <w:sz w:val="27"/>
          <w:szCs w:val="27"/>
        </w:rPr>
        <w:t>Arson incidents, request for Fire Safety Liaison Officer to attend a future meeting</w:t>
      </w:r>
    </w:p>
    <w:p w14:paraId="3CC29457" w14:textId="77777777" w:rsidR="00EB23F0" w:rsidRDefault="00EB23F0" w:rsidP="00EB23F0">
      <w:pPr>
        <w:pStyle w:val="NormalWeb"/>
        <w:numPr>
          <w:ilvl w:val="0"/>
          <w:numId w:val="6"/>
        </w:numPr>
        <w:rPr>
          <w:sz w:val="27"/>
          <w:szCs w:val="27"/>
        </w:rPr>
      </w:pPr>
      <w:r>
        <w:rPr>
          <w:sz w:val="27"/>
          <w:szCs w:val="27"/>
        </w:rPr>
        <w:t>Recent RTAs</w:t>
      </w:r>
    </w:p>
    <w:p w14:paraId="0FC1965D" w14:textId="77777777" w:rsidR="00EB23F0" w:rsidRDefault="00EB23F0" w:rsidP="00EB23F0">
      <w:pPr>
        <w:ind w:hanging="851"/>
        <w:rPr>
          <w:b/>
          <w:bCs/>
          <w:u w:val="single"/>
        </w:rPr>
      </w:pPr>
      <w:r>
        <w:rPr>
          <w:b/>
          <w:bCs/>
        </w:rPr>
        <w:t xml:space="preserve">27 </w:t>
      </w:r>
      <w:r>
        <w:rPr>
          <w:b/>
          <w:bCs/>
        </w:rPr>
        <w:tab/>
      </w:r>
      <w:r>
        <w:rPr>
          <w:b/>
          <w:bCs/>
          <w:u w:val="single"/>
        </w:rPr>
        <w:t>TOWN MAYOR’S DIARY</w:t>
      </w:r>
    </w:p>
    <w:p w14:paraId="10B22F93" w14:textId="77777777" w:rsidR="00EB23F0" w:rsidRDefault="00EB23F0" w:rsidP="00EB23F0">
      <w:pPr>
        <w:pStyle w:val="NormalWeb"/>
        <w:rPr>
          <w:sz w:val="27"/>
          <w:szCs w:val="27"/>
        </w:rPr>
      </w:pPr>
      <w:r>
        <w:rPr>
          <w:sz w:val="27"/>
          <w:szCs w:val="27"/>
        </w:rPr>
        <w:t>The Mayor had attended the Caerphilly Ladies Football Festival at Virginia Park, toured the Flower Festival sites and visited Caerffili Pride. He would be attending a dinner to celebrate the support for Velindre Hospital.</w:t>
      </w:r>
    </w:p>
    <w:p w14:paraId="1ED7E050" w14:textId="77777777" w:rsidR="00EB23F0" w:rsidRDefault="00EB23F0" w:rsidP="00EB23F0">
      <w:pPr>
        <w:ind w:hanging="851"/>
        <w:rPr>
          <w:b/>
          <w:bCs/>
          <w:u w:val="single"/>
        </w:rPr>
      </w:pPr>
      <w:r>
        <w:rPr>
          <w:b/>
          <w:bCs/>
        </w:rPr>
        <w:t>28</w:t>
      </w:r>
      <w:r>
        <w:rPr>
          <w:b/>
          <w:bCs/>
        </w:rPr>
        <w:tab/>
      </w:r>
      <w:r>
        <w:rPr>
          <w:b/>
          <w:bCs/>
          <w:u w:val="single"/>
        </w:rPr>
        <w:t>ENVIRONMENTAL MATTERS</w:t>
      </w:r>
    </w:p>
    <w:p w14:paraId="5AC52298" w14:textId="77777777" w:rsidR="00EB23F0" w:rsidRDefault="00EB23F0" w:rsidP="00EB23F0">
      <w:pPr>
        <w:pStyle w:val="NormalWeb"/>
        <w:rPr>
          <w:sz w:val="27"/>
          <w:szCs w:val="27"/>
        </w:rPr>
      </w:pPr>
      <w:r>
        <w:rPr>
          <w:sz w:val="27"/>
          <w:szCs w:val="27"/>
        </w:rPr>
        <w:t>The following were raised:</w:t>
      </w:r>
    </w:p>
    <w:p w14:paraId="57CD10A3" w14:textId="77777777" w:rsidR="00EB23F0" w:rsidRDefault="00EB23F0" w:rsidP="00347568">
      <w:pPr>
        <w:pStyle w:val="NormalWeb"/>
        <w:numPr>
          <w:ilvl w:val="1"/>
          <w:numId w:val="7"/>
        </w:numPr>
        <w:spacing w:before="0" w:beforeAutospacing="0" w:after="0" w:afterAutospacing="0"/>
        <w:ind w:left="714" w:hanging="357"/>
        <w:rPr>
          <w:sz w:val="27"/>
          <w:szCs w:val="27"/>
        </w:rPr>
      </w:pPr>
      <w:r>
        <w:rPr>
          <w:sz w:val="27"/>
          <w:szCs w:val="27"/>
        </w:rPr>
        <w:t>Weed growth around the town centre</w:t>
      </w:r>
    </w:p>
    <w:p w14:paraId="71041ADF" w14:textId="77777777" w:rsidR="00EB23F0" w:rsidRDefault="00EB23F0" w:rsidP="00347568">
      <w:pPr>
        <w:pStyle w:val="NormalWeb"/>
        <w:numPr>
          <w:ilvl w:val="1"/>
          <w:numId w:val="8"/>
        </w:numPr>
        <w:spacing w:before="0" w:beforeAutospacing="0" w:after="0" w:afterAutospacing="0"/>
        <w:ind w:left="714" w:hanging="357"/>
        <w:rPr>
          <w:sz w:val="27"/>
          <w:szCs w:val="27"/>
        </w:rPr>
      </w:pPr>
      <w:r>
        <w:rPr>
          <w:sz w:val="27"/>
          <w:szCs w:val="27"/>
        </w:rPr>
        <w:t>Maintenance of flagpoles adjacent to Cenotaph</w:t>
      </w:r>
    </w:p>
    <w:p w14:paraId="6943256E" w14:textId="77777777" w:rsidR="00347568" w:rsidRDefault="00347568" w:rsidP="00347568">
      <w:pPr>
        <w:pStyle w:val="NormalWeb"/>
        <w:spacing w:before="0" w:beforeAutospacing="0" w:after="0" w:afterAutospacing="0"/>
        <w:ind w:left="714"/>
        <w:rPr>
          <w:sz w:val="27"/>
          <w:szCs w:val="27"/>
        </w:rPr>
      </w:pPr>
    </w:p>
    <w:p w14:paraId="4587DF2A" w14:textId="77777777" w:rsidR="00EB23F0" w:rsidRDefault="00EB23F0" w:rsidP="00EB23F0">
      <w:pPr>
        <w:spacing w:after="0" w:line="240" w:lineRule="auto"/>
        <w:ind w:hanging="851"/>
        <w:rPr>
          <w:b/>
          <w:bCs/>
          <w:u w:val="single"/>
        </w:rPr>
      </w:pPr>
      <w:r>
        <w:rPr>
          <w:b/>
          <w:bCs/>
        </w:rPr>
        <w:t xml:space="preserve">29 </w:t>
      </w:r>
      <w:r>
        <w:rPr>
          <w:b/>
          <w:bCs/>
        </w:rPr>
        <w:tab/>
      </w:r>
      <w:r>
        <w:rPr>
          <w:b/>
          <w:bCs/>
          <w:u w:val="single"/>
        </w:rPr>
        <w:t>TOWN CLERK’S REPORTS</w:t>
      </w:r>
    </w:p>
    <w:p w14:paraId="0889155E" w14:textId="77777777" w:rsidR="00EB23F0" w:rsidRDefault="00EB23F0" w:rsidP="00EB23F0">
      <w:pPr>
        <w:pStyle w:val="NormalWeb"/>
        <w:rPr>
          <w:sz w:val="27"/>
          <w:szCs w:val="27"/>
        </w:rPr>
      </w:pPr>
      <w:r>
        <w:rPr>
          <w:sz w:val="27"/>
          <w:szCs w:val="27"/>
        </w:rPr>
        <w:t>1 Community Infrastructure Levy (CIL) Update</w:t>
      </w:r>
    </w:p>
    <w:p w14:paraId="0E057917" w14:textId="77777777" w:rsidR="00EB23F0" w:rsidRDefault="00EB23F0" w:rsidP="00EB23F0">
      <w:pPr>
        <w:pStyle w:val="NormalWeb"/>
        <w:rPr>
          <w:sz w:val="27"/>
          <w:szCs w:val="27"/>
        </w:rPr>
      </w:pPr>
      <w:r>
        <w:rPr>
          <w:sz w:val="27"/>
          <w:szCs w:val="27"/>
        </w:rPr>
        <w:t>The CIL payment for 2023/2024 was £6226-76 taking the total amount received to date of £43419-21. Currently there are no active projects. A CIL Working Group will be convened to review the use of the uncommitted sum of £16370-15.</w:t>
      </w:r>
    </w:p>
    <w:p w14:paraId="030314D7" w14:textId="77777777" w:rsidR="00EB23F0" w:rsidRDefault="00EB23F0" w:rsidP="00EB23F0">
      <w:pPr>
        <w:spacing w:after="0" w:line="240" w:lineRule="auto"/>
        <w:ind w:hanging="851"/>
        <w:rPr>
          <w:b/>
          <w:bCs/>
          <w:u w:val="single"/>
        </w:rPr>
      </w:pPr>
      <w:r>
        <w:rPr>
          <w:b/>
          <w:bCs/>
        </w:rPr>
        <w:t>30</w:t>
      </w:r>
      <w:r>
        <w:rPr>
          <w:b/>
          <w:bCs/>
        </w:rPr>
        <w:tab/>
      </w:r>
      <w:r>
        <w:rPr>
          <w:b/>
          <w:bCs/>
          <w:u w:val="single"/>
        </w:rPr>
        <w:t>PLANNING MATTERS</w:t>
      </w:r>
    </w:p>
    <w:p w14:paraId="280F24F5" w14:textId="77777777" w:rsidR="00347568" w:rsidRDefault="00347568" w:rsidP="00EB23F0">
      <w:pPr>
        <w:spacing w:after="0" w:line="240" w:lineRule="auto"/>
        <w:ind w:hanging="851"/>
        <w:rPr>
          <w:b/>
          <w:bCs/>
          <w:u w:val="single"/>
        </w:rPr>
      </w:pPr>
    </w:p>
    <w:p w14:paraId="63E9308A" w14:textId="2693A8F1" w:rsidR="00EB23F0" w:rsidRDefault="00EB23F0" w:rsidP="00347568">
      <w:pPr>
        <w:pStyle w:val="NormalWeb"/>
        <w:spacing w:before="0" w:beforeAutospacing="0" w:after="0" w:afterAutospacing="0"/>
        <w:rPr>
          <w:sz w:val="27"/>
          <w:szCs w:val="27"/>
        </w:rPr>
      </w:pPr>
      <w:r>
        <w:rPr>
          <w:sz w:val="27"/>
          <w:szCs w:val="27"/>
        </w:rPr>
        <w:t xml:space="preserve">A list of all the planning applications received since the last Town Council in May 2024 was included on the agenda as confirmation of consultation by the Local Planning Authority. The applications are circulated as soon as received from CCBC on an </w:t>
      </w:r>
    </w:p>
    <w:p w14:paraId="5348382F" w14:textId="77777777" w:rsidR="00347568" w:rsidRDefault="00EB23F0" w:rsidP="00347568">
      <w:pPr>
        <w:pStyle w:val="NormalWeb"/>
        <w:spacing w:before="0" w:beforeAutospacing="0" w:after="0" w:afterAutospacing="0"/>
        <w:rPr>
          <w:sz w:val="27"/>
          <w:szCs w:val="27"/>
        </w:rPr>
      </w:pPr>
      <w:r>
        <w:rPr>
          <w:sz w:val="27"/>
          <w:szCs w:val="27"/>
        </w:rPr>
        <w:t xml:space="preserve">individual basis and it is for Members to identify any matters they wish to raise before </w:t>
      </w:r>
    </w:p>
    <w:p w14:paraId="65F9A463" w14:textId="77777777" w:rsidR="00347568" w:rsidRDefault="00347568" w:rsidP="00347568">
      <w:pPr>
        <w:pStyle w:val="NormalWeb"/>
        <w:spacing w:before="0" w:beforeAutospacing="0" w:after="0" w:afterAutospacing="0"/>
        <w:rPr>
          <w:sz w:val="27"/>
          <w:szCs w:val="27"/>
        </w:rPr>
      </w:pPr>
    </w:p>
    <w:p w14:paraId="503DAE79" w14:textId="77777777" w:rsidR="00347568" w:rsidRDefault="00347568" w:rsidP="00347568">
      <w:pPr>
        <w:pStyle w:val="NormalWeb"/>
        <w:spacing w:before="0" w:beforeAutospacing="0" w:after="0" w:afterAutospacing="0"/>
        <w:rPr>
          <w:sz w:val="27"/>
          <w:szCs w:val="27"/>
        </w:rPr>
      </w:pPr>
    </w:p>
    <w:p w14:paraId="6E1BA80B" w14:textId="77777777" w:rsidR="00347568" w:rsidRDefault="00347568" w:rsidP="00347568">
      <w:pPr>
        <w:pStyle w:val="NormalWeb"/>
        <w:spacing w:before="0" w:beforeAutospacing="0" w:after="0" w:afterAutospacing="0"/>
        <w:rPr>
          <w:sz w:val="27"/>
          <w:szCs w:val="27"/>
        </w:rPr>
      </w:pPr>
    </w:p>
    <w:p w14:paraId="4DE74475" w14:textId="77777777" w:rsidR="00347568" w:rsidRDefault="00347568" w:rsidP="00347568">
      <w:pPr>
        <w:pStyle w:val="NormalWeb"/>
        <w:spacing w:before="0" w:beforeAutospacing="0" w:after="0" w:afterAutospacing="0"/>
        <w:rPr>
          <w:sz w:val="27"/>
          <w:szCs w:val="27"/>
        </w:rPr>
      </w:pPr>
    </w:p>
    <w:p w14:paraId="03F81460" w14:textId="360A8D9B" w:rsidR="00EB23F0" w:rsidRDefault="00EB23F0" w:rsidP="00347568">
      <w:pPr>
        <w:pStyle w:val="NormalWeb"/>
        <w:spacing w:before="0" w:beforeAutospacing="0" w:after="0" w:afterAutospacing="0"/>
        <w:rPr>
          <w:sz w:val="27"/>
          <w:szCs w:val="27"/>
        </w:rPr>
      </w:pPr>
      <w:r>
        <w:rPr>
          <w:sz w:val="27"/>
          <w:szCs w:val="27"/>
        </w:rPr>
        <w:t xml:space="preserve">the expiry of the </w:t>
      </w:r>
      <w:proofErr w:type="gramStart"/>
      <w:r>
        <w:rPr>
          <w:sz w:val="27"/>
          <w:szCs w:val="27"/>
        </w:rPr>
        <w:t>21 day</w:t>
      </w:r>
      <w:proofErr w:type="gramEnd"/>
      <w:r>
        <w:rPr>
          <w:sz w:val="27"/>
          <w:szCs w:val="27"/>
        </w:rPr>
        <w:t xml:space="preserve"> consultation period. No comments have been made on any of the applications listed.</w:t>
      </w:r>
    </w:p>
    <w:p w14:paraId="5F324C1D" w14:textId="77777777" w:rsidR="00EB23F0" w:rsidRDefault="00EB23F0" w:rsidP="00EB23F0">
      <w:pPr>
        <w:pStyle w:val="NormalWeb"/>
        <w:rPr>
          <w:sz w:val="27"/>
          <w:szCs w:val="27"/>
        </w:rPr>
      </w:pPr>
      <w:r>
        <w:rPr>
          <w:sz w:val="27"/>
          <w:szCs w:val="27"/>
        </w:rPr>
        <w:t>Councillor J Fussell declared an interest as a member of the CCBC Planning Committee.</w:t>
      </w:r>
    </w:p>
    <w:p w14:paraId="279ED8F1" w14:textId="77777777" w:rsidR="00EB23F0" w:rsidRDefault="00EB23F0" w:rsidP="00EB23F0">
      <w:pPr>
        <w:spacing w:after="0" w:line="240" w:lineRule="auto"/>
        <w:ind w:hanging="851"/>
        <w:rPr>
          <w:b/>
          <w:bCs/>
          <w:u w:val="single"/>
        </w:rPr>
      </w:pPr>
      <w:r>
        <w:rPr>
          <w:b/>
          <w:bCs/>
        </w:rPr>
        <w:t>31</w:t>
      </w:r>
      <w:r>
        <w:rPr>
          <w:b/>
          <w:bCs/>
        </w:rPr>
        <w:tab/>
      </w:r>
      <w:r>
        <w:rPr>
          <w:b/>
          <w:bCs/>
          <w:u w:val="single"/>
        </w:rPr>
        <w:t>PAYMENTS AND FINANCIAL MATTERS</w:t>
      </w:r>
    </w:p>
    <w:p w14:paraId="13F55851" w14:textId="77777777" w:rsidR="00EB23F0" w:rsidRDefault="00EB23F0" w:rsidP="00EB23F0">
      <w:pPr>
        <w:spacing w:after="0" w:line="240" w:lineRule="auto"/>
        <w:ind w:hanging="851"/>
        <w:rPr>
          <w:b/>
          <w:bCs/>
          <w:u w:val="single"/>
        </w:rPr>
      </w:pPr>
    </w:p>
    <w:p w14:paraId="4649C8D5" w14:textId="77777777" w:rsidR="00EB23F0" w:rsidRDefault="00EB23F0" w:rsidP="00EB23F0">
      <w:pPr>
        <w:spacing w:after="0" w:line="240" w:lineRule="auto"/>
      </w:pPr>
      <w:r>
        <w:t>1 List of payments were noted and approved.</w:t>
      </w:r>
    </w:p>
    <w:p w14:paraId="17AA7011" w14:textId="77777777" w:rsidR="00EB23F0" w:rsidRDefault="00EB23F0" w:rsidP="00EB23F0">
      <w:pPr>
        <w:spacing w:after="0" w:line="240" w:lineRule="auto"/>
      </w:pPr>
      <w:r>
        <w:t>2 Bank account balances were noted.</w:t>
      </w:r>
    </w:p>
    <w:p w14:paraId="009A0A1B" w14:textId="77777777" w:rsidR="00EB23F0" w:rsidRDefault="00EB23F0" w:rsidP="00EB23F0">
      <w:pPr>
        <w:spacing w:after="0" w:line="240" w:lineRule="auto"/>
      </w:pPr>
      <w:r>
        <w:t>3 Applications for Financial Assistance</w:t>
      </w:r>
    </w:p>
    <w:p w14:paraId="30825DB0" w14:textId="77777777" w:rsidR="00EB23F0" w:rsidRDefault="00EB23F0" w:rsidP="00EB23F0">
      <w:pPr>
        <w:spacing w:after="0" w:line="240" w:lineRule="auto"/>
      </w:pPr>
    </w:p>
    <w:p w14:paraId="14510567" w14:textId="77777777" w:rsidR="00EB23F0" w:rsidRDefault="00EB23F0" w:rsidP="00EB23F0">
      <w:pPr>
        <w:spacing w:after="0" w:line="240" w:lineRule="auto"/>
        <w:rPr>
          <w:u w:val="single"/>
        </w:rPr>
      </w:pPr>
      <w:r>
        <w:tab/>
      </w:r>
      <w:r>
        <w:rPr>
          <w:b/>
          <w:bCs/>
          <w:u w:val="single"/>
        </w:rPr>
        <w:t xml:space="preserve">1 Caerphilly </w:t>
      </w:r>
      <w:r>
        <w:rPr>
          <w:b/>
          <w:bCs/>
          <w:sz w:val="27"/>
          <w:szCs w:val="27"/>
          <w:u w:val="single"/>
        </w:rPr>
        <w:t>Art Society</w:t>
      </w:r>
    </w:p>
    <w:p w14:paraId="034904F2" w14:textId="77777777" w:rsidR="00EB23F0" w:rsidRDefault="00EB23F0" w:rsidP="00EB23F0">
      <w:pPr>
        <w:pStyle w:val="NormalWeb"/>
        <w:rPr>
          <w:sz w:val="27"/>
          <w:szCs w:val="27"/>
        </w:rPr>
      </w:pPr>
      <w:r>
        <w:rPr>
          <w:sz w:val="27"/>
          <w:szCs w:val="27"/>
        </w:rPr>
        <w:tab/>
        <w:t xml:space="preserve">A grant of £200 was approved. Expenditure authorised under the Local </w:t>
      </w:r>
      <w:r>
        <w:rPr>
          <w:sz w:val="27"/>
          <w:szCs w:val="27"/>
        </w:rPr>
        <w:tab/>
        <w:t>Government Act 1972, section 137.</w:t>
      </w:r>
    </w:p>
    <w:p w14:paraId="234F5C72" w14:textId="77777777" w:rsidR="00EB23F0" w:rsidRDefault="00EB23F0" w:rsidP="00EB23F0">
      <w:pPr>
        <w:spacing w:after="0" w:line="240" w:lineRule="auto"/>
        <w:ind w:hanging="851"/>
        <w:rPr>
          <w:b/>
          <w:bCs/>
          <w:u w:val="single"/>
        </w:rPr>
      </w:pPr>
      <w:r>
        <w:rPr>
          <w:b/>
          <w:bCs/>
        </w:rPr>
        <w:t>32</w:t>
      </w:r>
      <w:r>
        <w:rPr>
          <w:b/>
          <w:bCs/>
        </w:rPr>
        <w:tab/>
      </w:r>
      <w:r>
        <w:rPr>
          <w:b/>
          <w:bCs/>
          <w:u w:val="single"/>
        </w:rPr>
        <w:t>CORRESPONDENCE</w:t>
      </w:r>
    </w:p>
    <w:p w14:paraId="369A36CE" w14:textId="77777777" w:rsidR="00EB23F0" w:rsidRDefault="00EB23F0" w:rsidP="00EB23F0">
      <w:pPr>
        <w:pStyle w:val="NormalWeb"/>
        <w:rPr>
          <w:sz w:val="27"/>
          <w:szCs w:val="27"/>
        </w:rPr>
      </w:pPr>
      <w:r>
        <w:rPr>
          <w:sz w:val="27"/>
          <w:szCs w:val="27"/>
        </w:rPr>
        <w:t>A letter had been received from Ken Skates, Cabinet Secretary for North Wales and Transport outlining how changes to the 20mph speed limit would be considered. This would require representations to be made to the highway authority (CCBC) if a specific road should:</w:t>
      </w:r>
    </w:p>
    <w:p w14:paraId="55354434" w14:textId="77777777" w:rsidR="00EB23F0" w:rsidRDefault="00EB23F0" w:rsidP="00EB23F0">
      <w:pPr>
        <w:pStyle w:val="NormalWeb"/>
        <w:numPr>
          <w:ilvl w:val="1"/>
          <w:numId w:val="9"/>
        </w:numPr>
        <w:rPr>
          <w:sz w:val="27"/>
          <w:szCs w:val="27"/>
        </w:rPr>
      </w:pPr>
      <w:r>
        <w:rPr>
          <w:sz w:val="27"/>
          <w:szCs w:val="27"/>
        </w:rPr>
        <w:t>Change from 20mph to 30mph</w:t>
      </w:r>
    </w:p>
    <w:p w14:paraId="77866C6F" w14:textId="77777777" w:rsidR="00EB23F0" w:rsidRDefault="00EB23F0" w:rsidP="00EB23F0">
      <w:pPr>
        <w:pStyle w:val="NormalWeb"/>
        <w:numPr>
          <w:ilvl w:val="1"/>
          <w:numId w:val="10"/>
        </w:numPr>
        <w:rPr>
          <w:sz w:val="27"/>
          <w:szCs w:val="27"/>
        </w:rPr>
      </w:pPr>
      <w:r>
        <w:rPr>
          <w:sz w:val="27"/>
          <w:szCs w:val="27"/>
        </w:rPr>
        <w:t>Change from 30mph to 20mph</w:t>
      </w:r>
    </w:p>
    <w:p w14:paraId="7AFACD97" w14:textId="77777777" w:rsidR="00EB23F0" w:rsidRDefault="00EB23F0" w:rsidP="00EB23F0">
      <w:pPr>
        <w:pStyle w:val="NormalWeb"/>
        <w:numPr>
          <w:ilvl w:val="1"/>
          <w:numId w:val="11"/>
        </w:numPr>
        <w:rPr>
          <w:sz w:val="27"/>
          <w:szCs w:val="27"/>
        </w:rPr>
      </w:pPr>
      <w:r>
        <w:rPr>
          <w:sz w:val="27"/>
          <w:szCs w:val="27"/>
        </w:rPr>
        <w:t>Stay at 20mph</w:t>
      </w:r>
    </w:p>
    <w:p w14:paraId="02AE1005" w14:textId="77777777" w:rsidR="00EB23F0" w:rsidRDefault="00EB23F0" w:rsidP="00EB23F0">
      <w:pPr>
        <w:spacing w:after="0" w:line="240" w:lineRule="auto"/>
        <w:ind w:hanging="851"/>
        <w:rPr>
          <w:b/>
          <w:bCs/>
          <w:u w:val="single"/>
        </w:rPr>
      </w:pPr>
      <w:r>
        <w:rPr>
          <w:b/>
          <w:bCs/>
        </w:rPr>
        <w:t xml:space="preserve">33 </w:t>
      </w:r>
      <w:r>
        <w:rPr>
          <w:b/>
          <w:bCs/>
        </w:rPr>
        <w:tab/>
      </w:r>
      <w:r>
        <w:rPr>
          <w:b/>
          <w:bCs/>
          <w:u w:val="single"/>
        </w:rPr>
        <w:t>MEMBER REQUESTS FOR FUTURE REPORTS</w:t>
      </w:r>
    </w:p>
    <w:p w14:paraId="6AA95486" w14:textId="77777777" w:rsidR="00EB23F0" w:rsidRDefault="00EB23F0" w:rsidP="00EB23F0">
      <w:pPr>
        <w:spacing w:after="0" w:line="240" w:lineRule="auto"/>
        <w:ind w:hanging="851"/>
        <w:rPr>
          <w:b/>
          <w:bCs/>
          <w:u w:val="single"/>
        </w:rPr>
      </w:pPr>
    </w:p>
    <w:p w14:paraId="7D1C882C" w14:textId="77777777" w:rsidR="00EB23F0" w:rsidRDefault="00EB23F0" w:rsidP="00EB23F0">
      <w:pPr>
        <w:spacing w:after="0" w:line="240" w:lineRule="auto"/>
      </w:pPr>
      <w:r>
        <w:t>There were no requests.</w:t>
      </w:r>
    </w:p>
    <w:p w14:paraId="4AA0FB9E" w14:textId="77777777" w:rsidR="00EB23F0" w:rsidRDefault="00EB23F0" w:rsidP="00EB23F0">
      <w:pPr>
        <w:spacing w:after="0" w:line="240" w:lineRule="auto"/>
      </w:pPr>
    </w:p>
    <w:p w14:paraId="1CE1AB27" w14:textId="77777777" w:rsidR="00EB23F0" w:rsidRDefault="00EB23F0" w:rsidP="00EB23F0">
      <w:pPr>
        <w:spacing w:after="0" w:line="240" w:lineRule="auto"/>
      </w:pPr>
      <w:r>
        <w:t>The meeting closed at 7.30 pm.</w:t>
      </w:r>
    </w:p>
    <w:p w14:paraId="073ED167" w14:textId="77777777" w:rsidR="007866F0" w:rsidRDefault="007866F0" w:rsidP="004450D9">
      <w:pPr>
        <w:rPr>
          <w:rStyle w:val="Hyperlink"/>
        </w:rPr>
      </w:pPr>
    </w:p>
    <w:p w14:paraId="1BE61E01" w14:textId="77777777" w:rsidR="00491B51" w:rsidRDefault="00491B51" w:rsidP="004450D9">
      <w:pPr>
        <w:rPr>
          <w:rStyle w:val="Hyperlink"/>
        </w:rPr>
      </w:pPr>
    </w:p>
    <w:p w14:paraId="063D3D22" w14:textId="77777777" w:rsidR="00491B51" w:rsidRDefault="00491B51" w:rsidP="004450D9">
      <w:pPr>
        <w:rPr>
          <w:rStyle w:val="Hyperlink"/>
        </w:rPr>
      </w:pPr>
    </w:p>
    <w:p w14:paraId="33D4DB56" w14:textId="77777777" w:rsidR="00491B51" w:rsidRDefault="00491B51" w:rsidP="004450D9">
      <w:pPr>
        <w:rPr>
          <w:rStyle w:val="Hyperlink"/>
        </w:rPr>
      </w:pPr>
    </w:p>
    <w:p w14:paraId="7F8EF298" w14:textId="77777777" w:rsidR="00491B51" w:rsidRDefault="00491B51" w:rsidP="004450D9">
      <w:pPr>
        <w:rPr>
          <w:rStyle w:val="Hyperlink"/>
        </w:rPr>
      </w:pPr>
    </w:p>
    <w:p w14:paraId="04754F05" w14:textId="77777777" w:rsidR="00491B51" w:rsidRDefault="00491B51" w:rsidP="004450D9">
      <w:pPr>
        <w:rPr>
          <w:rStyle w:val="Hyperlink"/>
        </w:rPr>
      </w:pPr>
    </w:p>
    <w:p w14:paraId="7AA5FAFA" w14:textId="77777777" w:rsidR="00491B51" w:rsidRDefault="00491B51" w:rsidP="004450D9">
      <w:pPr>
        <w:rPr>
          <w:rStyle w:val="Hyperlink"/>
        </w:rPr>
      </w:pPr>
    </w:p>
    <w:p w14:paraId="525B461B" w14:textId="77777777" w:rsidR="00491B51" w:rsidRDefault="00491B51" w:rsidP="004450D9">
      <w:pPr>
        <w:rPr>
          <w:rStyle w:val="Hyperlink"/>
        </w:rPr>
      </w:pPr>
    </w:p>
    <w:p w14:paraId="3A176809" w14:textId="77777777" w:rsidR="00491B51" w:rsidRDefault="00491B51" w:rsidP="004450D9">
      <w:pPr>
        <w:rPr>
          <w:rStyle w:val="Hyperlink"/>
        </w:rPr>
      </w:pPr>
    </w:p>
    <w:p w14:paraId="06789869" w14:textId="77777777" w:rsidR="00491B51" w:rsidRDefault="00491B51" w:rsidP="004450D9">
      <w:pPr>
        <w:rPr>
          <w:rStyle w:val="Hyperlink"/>
        </w:rPr>
      </w:pPr>
    </w:p>
    <w:p w14:paraId="2F988A6E" w14:textId="77777777" w:rsidR="00491B51" w:rsidRDefault="00491B51" w:rsidP="004450D9">
      <w:pPr>
        <w:rPr>
          <w:rStyle w:val="Hyperlink"/>
        </w:rPr>
      </w:pPr>
    </w:p>
    <w:p w14:paraId="3FADC0F3" w14:textId="77777777" w:rsidR="00491B51" w:rsidRDefault="00491B51" w:rsidP="004450D9">
      <w:pPr>
        <w:rPr>
          <w:rStyle w:val="Hyperlink"/>
        </w:rPr>
      </w:pPr>
    </w:p>
    <w:p w14:paraId="25E77277" w14:textId="77777777" w:rsidR="00491B51" w:rsidRDefault="00491B51" w:rsidP="00491B51">
      <w:pPr>
        <w:pStyle w:val="NoSpacing"/>
        <w:rPr>
          <w:b/>
          <w:bCs/>
        </w:rPr>
      </w:pPr>
      <w:r>
        <w:rPr>
          <w:b/>
          <w:bCs/>
        </w:rPr>
        <w:t>Agenda Item 8.1</w:t>
      </w:r>
    </w:p>
    <w:p w14:paraId="3B1F0A62" w14:textId="77777777" w:rsidR="00491B51" w:rsidRDefault="00491B51" w:rsidP="00491B51">
      <w:pPr>
        <w:pStyle w:val="NoSpacing"/>
        <w:rPr>
          <w:b/>
          <w:bCs/>
        </w:rPr>
      </w:pPr>
      <w:r>
        <w:rPr>
          <w:b/>
          <w:bCs/>
        </w:rPr>
        <w:t>Report to Town Council 15</w:t>
      </w:r>
      <w:r>
        <w:rPr>
          <w:b/>
          <w:bCs/>
          <w:vertAlign w:val="superscript"/>
        </w:rPr>
        <w:t>th</w:t>
      </w:r>
      <w:r>
        <w:rPr>
          <w:b/>
          <w:bCs/>
        </w:rPr>
        <w:t xml:space="preserve"> July 2024</w:t>
      </w:r>
    </w:p>
    <w:p w14:paraId="30DE328F" w14:textId="77777777" w:rsidR="00491B51" w:rsidRDefault="00491B51" w:rsidP="00491B51">
      <w:pPr>
        <w:pStyle w:val="NoSpacing"/>
        <w:rPr>
          <w:b/>
          <w:bCs/>
        </w:rPr>
      </w:pPr>
      <w:r>
        <w:rPr>
          <w:b/>
          <w:bCs/>
        </w:rPr>
        <w:t>Q1 Budget Monitoring 2024/25 Financial Year</w:t>
      </w:r>
    </w:p>
    <w:p w14:paraId="57467370" w14:textId="77777777" w:rsidR="00491B51" w:rsidRDefault="00491B51" w:rsidP="00491B51">
      <w:pPr>
        <w:pStyle w:val="NoSpacing"/>
      </w:pPr>
    </w:p>
    <w:p w14:paraId="44C76136" w14:textId="77777777" w:rsidR="00491B51" w:rsidRDefault="00491B51" w:rsidP="00491B51">
      <w:pPr>
        <w:pStyle w:val="NoSpacing"/>
        <w:rPr>
          <w:rFonts w:eastAsia="Times New Roman"/>
          <w:lang w:eastAsia="en-GB"/>
        </w:rPr>
      </w:pPr>
      <w:r>
        <w:rPr>
          <w:rFonts w:eastAsia="Times New Roman"/>
          <w:lang w:eastAsia="en-GB"/>
        </w:rPr>
        <w:t>Comparison of actual expenditure to annual estimates for the period 1</w:t>
      </w:r>
      <w:r>
        <w:rPr>
          <w:rFonts w:eastAsia="Times New Roman"/>
          <w:vertAlign w:val="superscript"/>
          <w:lang w:eastAsia="en-GB"/>
        </w:rPr>
        <w:t>st</w:t>
      </w:r>
      <w:r>
        <w:rPr>
          <w:rFonts w:eastAsia="Times New Roman"/>
          <w:lang w:eastAsia="en-GB"/>
        </w:rPr>
        <w:t xml:space="preserve"> April 2024 to 30th June 2024.</w:t>
      </w:r>
    </w:p>
    <w:p w14:paraId="2FE92012" w14:textId="77777777" w:rsidR="00491B51" w:rsidRDefault="00491B51" w:rsidP="00491B51">
      <w:pPr>
        <w:pStyle w:val="NoSpacing"/>
        <w:rPr>
          <w:rFonts w:eastAsia="Times New Roman"/>
          <w:lang w:eastAsia="en-GB"/>
        </w:rPr>
      </w:pPr>
    </w:p>
    <w:tbl>
      <w:tblPr>
        <w:tblW w:w="0" w:type="auto"/>
        <w:tblInd w:w="108" w:type="dxa"/>
        <w:tblCellMar>
          <w:left w:w="10" w:type="dxa"/>
          <w:right w:w="10" w:type="dxa"/>
        </w:tblCellMar>
        <w:tblLook w:val="04A0" w:firstRow="1" w:lastRow="0" w:firstColumn="1" w:lastColumn="0" w:noHBand="0" w:noVBand="1"/>
      </w:tblPr>
      <w:tblGrid>
        <w:gridCol w:w="3573"/>
        <w:gridCol w:w="2376"/>
        <w:gridCol w:w="2551"/>
      </w:tblGrid>
      <w:tr w:rsidR="00491B51" w14:paraId="17E2C85F"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802902" w14:textId="77777777" w:rsidR="00491B51" w:rsidRDefault="00491B51">
            <w:pPr>
              <w:pStyle w:val="NoSpacing"/>
              <w:jc w:val="center"/>
              <w:rPr>
                <w:rFonts w:eastAsiaTheme="minorEastAsia"/>
                <w:b/>
                <w:bCs/>
                <w:kern w:val="2"/>
                <w:lang w:eastAsia="en-GB"/>
                <w14:ligatures w14:val="standardContextual"/>
              </w:rPr>
            </w:pPr>
            <w:r>
              <w:rPr>
                <w:rFonts w:eastAsia="Times New Roman"/>
                <w:b/>
                <w:bCs/>
                <w:kern w:val="2"/>
                <w:lang w:eastAsia="en-GB"/>
                <w14:ligatures w14:val="standardContextual"/>
              </w:rPr>
              <w:t>Main Budget Heads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B1FCBB" w14:textId="77777777" w:rsidR="00491B51" w:rsidRDefault="00491B51">
            <w:pPr>
              <w:pStyle w:val="NoSpacing"/>
              <w:jc w:val="center"/>
              <w:rPr>
                <w:rFonts w:eastAsiaTheme="minorEastAsia"/>
                <w:b/>
                <w:bCs/>
                <w:kern w:val="2"/>
                <w:lang w:eastAsia="en-GB"/>
                <w14:ligatures w14:val="standardContextual"/>
              </w:rPr>
            </w:pPr>
            <w:r>
              <w:rPr>
                <w:rFonts w:eastAsia="Times New Roman"/>
                <w:b/>
                <w:bCs/>
                <w:kern w:val="2"/>
                <w:lang w:eastAsia="en-GB"/>
                <w14:ligatures w14:val="standardContextual"/>
              </w:rPr>
              <w:t>Q1 Actual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3964F4" w14:textId="77777777" w:rsidR="00491B51" w:rsidRDefault="00491B51">
            <w:pPr>
              <w:pStyle w:val="NoSpacing"/>
              <w:jc w:val="center"/>
              <w:rPr>
                <w:rFonts w:eastAsiaTheme="minorEastAsia"/>
                <w:b/>
                <w:bCs/>
                <w:kern w:val="2"/>
                <w:lang w:eastAsia="en-GB"/>
                <w14:ligatures w14:val="standardContextual"/>
              </w:rPr>
            </w:pPr>
            <w:r>
              <w:rPr>
                <w:rFonts w:eastAsia="Times New Roman"/>
                <w:b/>
                <w:bCs/>
                <w:kern w:val="2"/>
                <w:lang w:eastAsia="en-GB"/>
                <w14:ligatures w14:val="standardContextual"/>
              </w:rPr>
              <w:t>Annual Estimate £</w:t>
            </w:r>
          </w:p>
        </w:tc>
      </w:tr>
      <w:tr w:rsidR="00491B51" w14:paraId="5AE73AB1"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2DB548"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Mayor’s Allowance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908404" w14:textId="77777777" w:rsidR="00491B51" w:rsidRDefault="00491B51">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225.00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2566D7"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900.00</w:t>
            </w:r>
          </w:p>
        </w:tc>
      </w:tr>
      <w:tr w:rsidR="00491B51" w14:paraId="3A71D7BE"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C38A6A"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Members Allowances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A1F6DA"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2288.00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87C3DD"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2500.00</w:t>
            </w:r>
          </w:p>
        </w:tc>
      </w:tr>
      <w:tr w:rsidR="00491B51" w14:paraId="166DA7BE"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6E6193" w14:textId="77777777" w:rsidR="00491B51" w:rsidRDefault="00491B51">
            <w:pPr>
              <w:pStyle w:val="NoSpacing"/>
              <w:rPr>
                <w:rFonts w:eastAsia="Times New Roman"/>
                <w:kern w:val="2"/>
                <w:lang w:eastAsia="en-GB"/>
                <w14:ligatures w14:val="standardContextual"/>
              </w:rPr>
            </w:pPr>
            <w:r>
              <w:rPr>
                <w:rFonts w:eastAsia="Times New Roman"/>
                <w:kern w:val="2"/>
                <w:lang w:eastAsia="en-GB"/>
                <w14:ligatures w14:val="standardContextual"/>
              </w:rPr>
              <w:t>Training</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A21E2A" w14:textId="77777777" w:rsidR="00491B51" w:rsidRDefault="00491B51">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6C2252" w14:textId="77777777" w:rsidR="00491B51" w:rsidRDefault="00491B51">
            <w:pPr>
              <w:pStyle w:val="NoSpacing"/>
              <w:jc w:val="right"/>
              <w:rPr>
                <w:rFonts w:eastAsia="Times New Roman"/>
                <w:kern w:val="2"/>
                <w:lang w:eastAsia="en-GB"/>
                <w14:ligatures w14:val="standardContextual"/>
              </w:rPr>
            </w:pPr>
            <w:r>
              <w:rPr>
                <w:rFonts w:eastAsia="Times New Roman"/>
                <w:kern w:val="2"/>
                <w:lang w:eastAsia="en-GB"/>
                <w14:ligatures w14:val="standardContextual"/>
              </w:rPr>
              <w:t>1000.00</w:t>
            </w:r>
          </w:p>
        </w:tc>
      </w:tr>
      <w:tr w:rsidR="00491B51" w14:paraId="2A48C3B8"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C8D28F"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Staff Costs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4263B5" w14:textId="77777777" w:rsidR="00491B51" w:rsidRDefault="00491B51">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5908.20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F7F398"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23990.00</w:t>
            </w:r>
          </w:p>
        </w:tc>
      </w:tr>
      <w:tr w:rsidR="00491B51" w14:paraId="5DDFC5FB"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8937D8"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Travelling Expenses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3036AE" w14:textId="77777777" w:rsidR="00491B51" w:rsidRDefault="00491B51">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AE898D"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100.00</w:t>
            </w:r>
          </w:p>
        </w:tc>
      </w:tr>
      <w:tr w:rsidR="00491B51" w14:paraId="5FE901E9"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BB0D44"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Audit Fees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F8D6CC"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200.00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553BEF"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600.00</w:t>
            </w:r>
          </w:p>
        </w:tc>
      </w:tr>
      <w:tr w:rsidR="00491B51" w14:paraId="7C0AF883"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FB296E"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Insurance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711603"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1231.27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663BA4"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1500.00</w:t>
            </w:r>
          </w:p>
        </w:tc>
      </w:tr>
      <w:tr w:rsidR="00491B51" w14:paraId="32A33452"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ECB60C"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Office Costs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10B8F5" w14:textId="77777777" w:rsidR="00491B51" w:rsidRDefault="00491B51">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2145.81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947D99"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11550.00</w:t>
            </w:r>
          </w:p>
        </w:tc>
      </w:tr>
      <w:tr w:rsidR="00491B51" w14:paraId="5C360A0E"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1AEA2F"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Sponsored Events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96CFFC"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7800.00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B5D840"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19800.00</w:t>
            </w:r>
          </w:p>
        </w:tc>
      </w:tr>
      <w:tr w:rsidR="00491B51" w14:paraId="573E561C"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2CB033" w14:textId="77777777" w:rsidR="00491B51" w:rsidRDefault="00491B51">
            <w:pPr>
              <w:pStyle w:val="NoSpacing"/>
              <w:rPr>
                <w:rFonts w:eastAsia="Times New Roman"/>
                <w:kern w:val="2"/>
                <w:lang w:eastAsia="en-GB"/>
                <w14:ligatures w14:val="standardContextual"/>
              </w:rPr>
            </w:pPr>
            <w:r>
              <w:rPr>
                <w:rFonts w:eastAsia="Times New Roman"/>
                <w:kern w:val="2"/>
                <w:lang w:eastAsia="en-GB"/>
                <w14:ligatures w14:val="standardContextual"/>
              </w:rPr>
              <w:t>Floodlighting St Martins Church</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706AB1" w14:textId="77777777" w:rsidR="00491B51" w:rsidRDefault="00491B51">
            <w:pPr>
              <w:pStyle w:val="NoSpacing"/>
              <w:jc w:val="right"/>
              <w:rPr>
                <w:rFonts w:eastAsia="Times New Roman"/>
                <w:kern w:val="2"/>
                <w:lang w:eastAsia="en-GB"/>
                <w14:ligatures w14:val="standardContextual"/>
              </w:rPr>
            </w:pPr>
            <w:r>
              <w:rPr>
                <w:rFonts w:eastAsia="Times New Roman"/>
                <w:kern w:val="2"/>
                <w:lang w:eastAsia="en-GB"/>
                <w14:ligatures w14:val="standardContextu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BA0429" w14:textId="77777777" w:rsidR="00491B51" w:rsidRDefault="00491B51">
            <w:pPr>
              <w:pStyle w:val="NoSpacing"/>
              <w:jc w:val="right"/>
              <w:rPr>
                <w:rFonts w:eastAsia="Times New Roman"/>
                <w:kern w:val="2"/>
                <w:lang w:eastAsia="en-GB"/>
                <w14:ligatures w14:val="standardContextual"/>
              </w:rPr>
            </w:pPr>
            <w:r>
              <w:rPr>
                <w:rFonts w:eastAsia="Times New Roman"/>
                <w:kern w:val="2"/>
                <w:lang w:eastAsia="en-GB"/>
                <w14:ligatures w14:val="standardContextual"/>
              </w:rPr>
              <w:t>400.00</w:t>
            </w:r>
          </w:p>
        </w:tc>
      </w:tr>
      <w:tr w:rsidR="00491B51" w14:paraId="6BF83F39"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7A5960"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Fireworks Display</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C36C40"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1CABD1" w14:textId="77777777" w:rsidR="00491B51" w:rsidRDefault="00491B51">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20000.00</w:t>
            </w:r>
          </w:p>
        </w:tc>
      </w:tr>
      <w:tr w:rsidR="00491B51" w14:paraId="49DCA5E3"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9E66CB"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Fireworks Charity Donation</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DA419B"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 xml:space="preserve">                              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139234"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4000.00</w:t>
            </w:r>
          </w:p>
        </w:tc>
      </w:tr>
      <w:tr w:rsidR="00491B51" w14:paraId="6688ECF9"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D4DCDE"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Floral Displays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29FD99" w14:textId="77777777" w:rsidR="00491B51" w:rsidRDefault="00491B51">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F2C553"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17000.00</w:t>
            </w:r>
          </w:p>
        </w:tc>
      </w:tr>
      <w:tr w:rsidR="00491B51" w14:paraId="4F0182D3"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F7F4FC"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Christmas Lights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7E29F0" w14:textId="77777777" w:rsidR="00491B51" w:rsidRDefault="00491B51">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1B8D1E"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10000.00</w:t>
            </w:r>
          </w:p>
        </w:tc>
      </w:tr>
      <w:tr w:rsidR="00491B51" w14:paraId="6957EA91"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04CB12"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Lantern Parade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EF3307"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8563F2"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11000.00</w:t>
            </w:r>
          </w:p>
        </w:tc>
      </w:tr>
      <w:tr w:rsidR="00491B51" w14:paraId="0E830244"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CEAA98"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 xml:space="preserve">Financial Assistance </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7374F7"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1700.00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5B095D"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6000.00</w:t>
            </w:r>
          </w:p>
        </w:tc>
      </w:tr>
      <w:tr w:rsidR="00491B51" w14:paraId="128ACF84"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FA9723"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Sports Scheme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84E889"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D9D344"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9000.00</w:t>
            </w:r>
          </w:p>
        </w:tc>
      </w:tr>
      <w:tr w:rsidR="00491B51" w14:paraId="6E80C1B8"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47BF83"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Newsletter</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8AE625" w14:textId="77777777" w:rsidR="00491B51" w:rsidRDefault="00491B51">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788.00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AC0675"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900.00</w:t>
            </w:r>
          </w:p>
        </w:tc>
      </w:tr>
      <w:tr w:rsidR="00491B51" w14:paraId="0D470102"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949C90"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Elections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472FBB" w14:textId="77777777" w:rsidR="00491B51" w:rsidRDefault="00491B51">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FEF698"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0</w:t>
            </w:r>
          </w:p>
        </w:tc>
      </w:tr>
      <w:tr w:rsidR="00491B51" w14:paraId="05A2527D"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FE70C1"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Miscellaneous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38A3CE" w14:textId="77777777" w:rsidR="00491B51" w:rsidRDefault="00491B51">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F1143D"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500.00</w:t>
            </w:r>
          </w:p>
        </w:tc>
      </w:tr>
      <w:tr w:rsidR="00491B51" w14:paraId="749345E0"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432F38"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VAT</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775ED3" w14:textId="77777777" w:rsidR="00491B51" w:rsidRDefault="00491B51">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287.80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7D7235" w14:textId="77777777" w:rsidR="00491B51" w:rsidRDefault="00491B51">
            <w:pPr>
              <w:pStyle w:val="NoSpacing"/>
              <w:jc w:val="right"/>
              <w:rPr>
                <w:rFonts w:eastAsia="Calibri"/>
                <w:kern w:val="2"/>
                <w:lang w:eastAsia="en-GB"/>
                <w14:ligatures w14:val="standardContextual"/>
              </w:rPr>
            </w:pPr>
            <w:r>
              <w:rPr>
                <w:rFonts w:eastAsia="Calibri"/>
                <w:kern w:val="2"/>
                <w:lang w:eastAsia="en-GB"/>
                <w14:ligatures w14:val="standardContextual"/>
              </w:rPr>
              <w:t>0</w:t>
            </w:r>
          </w:p>
        </w:tc>
      </w:tr>
      <w:tr w:rsidR="00491B51" w14:paraId="342E7C0B"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EC8E7F" w14:textId="77777777" w:rsidR="00491B51" w:rsidRDefault="00491B51">
            <w:pPr>
              <w:pStyle w:val="NoSpacing"/>
              <w:rPr>
                <w:rFonts w:eastAsiaTheme="minorEastAsia"/>
                <w:kern w:val="2"/>
                <w:lang w:eastAsia="en-GB"/>
                <w14:ligatures w14:val="standardContextual"/>
              </w:rPr>
            </w:pPr>
            <w:r>
              <w:rPr>
                <w:rFonts w:eastAsia="Times New Roman"/>
                <w:kern w:val="2"/>
                <w:lang w:eastAsia="en-GB"/>
                <w14:ligatures w14:val="standardContextual"/>
              </w:rPr>
              <w:t>CIL Projects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237C2D" w14:textId="77777777" w:rsidR="00491B51" w:rsidRDefault="00491B51">
            <w:pPr>
              <w:pStyle w:val="NoSpacing"/>
              <w:jc w:val="right"/>
              <w:rPr>
                <w:rFonts w:eastAsiaTheme="minorEastAsia"/>
                <w:kern w:val="2"/>
                <w:lang w:eastAsia="en-GB"/>
                <w14:ligatures w14:val="standardContextua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5F7C40" w14:textId="77777777" w:rsidR="00491B51" w:rsidRDefault="00491B51">
            <w:pPr>
              <w:pStyle w:val="NoSpacing"/>
              <w:jc w:val="right"/>
              <w:rPr>
                <w:rFonts w:eastAsia="Calibri"/>
                <w:kern w:val="2"/>
                <w:lang w:eastAsia="en-GB"/>
                <w14:ligatures w14:val="standardContextual"/>
              </w:rPr>
            </w:pPr>
          </w:p>
        </w:tc>
      </w:tr>
      <w:tr w:rsidR="00491B51" w14:paraId="6833C82E" w14:textId="77777777" w:rsidTr="00491B51">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596ED6" w14:textId="77777777" w:rsidR="00491B51" w:rsidRDefault="00491B51">
            <w:pPr>
              <w:pStyle w:val="NoSpacing"/>
              <w:rPr>
                <w:rFonts w:eastAsiaTheme="minorEastAsia"/>
                <w:b/>
                <w:bCs/>
                <w:kern w:val="2"/>
                <w:lang w:eastAsia="en-GB"/>
                <w14:ligatures w14:val="standardContextual"/>
              </w:rPr>
            </w:pPr>
            <w:r>
              <w:rPr>
                <w:rFonts w:eastAsia="Times New Roman"/>
                <w:b/>
                <w:bCs/>
                <w:kern w:val="2"/>
                <w:lang w:eastAsia="en-GB"/>
                <w14:ligatures w14:val="standardContextual"/>
              </w:rPr>
              <w:t>TOTAL</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FDF476" w14:textId="77777777" w:rsidR="00491B51" w:rsidRDefault="00491B51">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22,574.08</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984249" w14:textId="77777777" w:rsidR="00491B51" w:rsidRDefault="00491B51">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140,740.00</w:t>
            </w:r>
          </w:p>
        </w:tc>
      </w:tr>
    </w:tbl>
    <w:p w14:paraId="25936880" w14:textId="77777777" w:rsidR="00491B51" w:rsidRDefault="00491B51" w:rsidP="00491B51">
      <w:pPr>
        <w:pStyle w:val="NoSpacing"/>
        <w:rPr>
          <w:rFonts w:eastAsia="Times New Roman"/>
          <w:lang w:eastAsia="en-GB"/>
        </w:rPr>
      </w:pPr>
    </w:p>
    <w:p w14:paraId="231CBD89" w14:textId="77777777" w:rsidR="00491B51" w:rsidRDefault="00491B51" w:rsidP="00491B51">
      <w:pPr>
        <w:pStyle w:val="NoSpacing"/>
      </w:pPr>
      <w:r>
        <w:rPr>
          <w:rFonts w:eastAsia="Times New Roman"/>
          <w:lang w:eastAsia="en-GB"/>
        </w:rPr>
        <w:tab/>
      </w:r>
      <w:r>
        <w:rPr>
          <w:rFonts w:eastAsia="Times New Roman"/>
          <w:lang w:eastAsia="en-GB"/>
        </w:rPr>
        <w:tab/>
      </w:r>
    </w:p>
    <w:p w14:paraId="209FEBBE" w14:textId="77777777" w:rsidR="00491B51" w:rsidRDefault="00491B51" w:rsidP="00491B51">
      <w:pPr>
        <w:pStyle w:val="NoSpacing"/>
        <w:rPr>
          <w:rFonts w:eastAsia="Times New Roman"/>
          <w:lang w:eastAsia="en-GB"/>
        </w:rPr>
      </w:pPr>
      <w:r>
        <w:rPr>
          <w:rFonts w:eastAsia="Times New Roman"/>
          <w:lang w:eastAsia="en-GB"/>
        </w:rPr>
        <w:t xml:space="preserve">     </w:t>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t xml:space="preserve">       £</w:t>
      </w:r>
    </w:p>
    <w:p w14:paraId="322389A1" w14:textId="77777777" w:rsidR="00491B51" w:rsidRDefault="00491B51" w:rsidP="00491B51">
      <w:pPr>
        <w:pStyle w:val="NoSpacing"/>
        <w:rPr>
          <w:rFonts w:eastAsia="Times New Roman"/>
          <w:lang w:eastAsia="en-GB"/>
        </w:rPr>
      </w:pPr>
    </w:p>
    <w:p w14:paraId="1863A268" w14:textId="77777777" w:rsidR="00491B51" w:rsidRDefault="00491B51" w:rsidP="00491B51">
      <w:pPr>
        <w:pStyle w:val="NoSpacing"/>
        <w:rPr>
          <w:rFonts w:eastAsia="Times New Roman"/>
          <w:lang w:eastAsia="en-GB"/>
        </w:rPr>
      </w:pPr>
      <w:r>
        <w:rPr>
          <w:rFonts w:eastAsia="Times New Roman"/>
          <w:lang w:eastAsia="en-GB"/>
        </w:rPr>
        <w:t>Budget</w:t>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t>140,740.00</w:t>
      </w:r>
    </w:p>
    <w:p w14:paraId="415A3D1C" w14:textId="77777777" w:rsidR="00491B51" w:rsidRDefault="00491B51" w:rsidP="00491B51">
      <w:pPr>
        <w:pStyle w:val="NoSpacing"/>
        <w:rPr>
          <w:rFonts w:eastAsia="Times New Roman"/>
          <w:lang w:eastAsia="en-GB"/>
        </w:rPr>
      </w:pPr>
      <w:r>
        <w:rPr>
          <w:rFonts w:eastAsia="Times New Roman"/>
          <w:lang w:eastAsia="en-GB"/>
        </w:rPr>
        <w:t>Actual expenditure to 30.06.24       22,574.08</w:t>
      </w:r>
      <w:r>
        <w:rPr>
          <w:rFonts w:eastAsia="Times New Roman"/>
          <w:lang w:eastAsia="en-GB"/>
        </w:rPr>
        <w:tab/>
        <w:t xml:space="preserve">    </w:t>
      </w:r>
      <w:r>
        <w:rPr>
          <w:rFonts w:eastAsia="Times New Roman"/>
          <w:lang w:eastAsia="en-GB"/>
        </w:rPr>
        <w:tab/>
      </w:r>
      <w:r>
        <w:rPr>
          <w:rFonts w:eastAsia="Times New Roman"/>
          <w:lang w:eastAsia="en-GB"/>
        </w:rPr>
        <w:tab/>
        <w:t xml:space="preserve">   </w:t>
      </w:r>
      <w:r>
        <w:rPr>
          <w:rFonts w:eastAsia="Times New Roman"/>
          <w:lang w:eastAsia="en-GB"/>
        </w:rPr>
        <w:tab/>
        <w:t xml:space="preserve">  </w:t>
      </w:r>
    </w:p>
    <w:p w14:paraId="3DE72008" w14:textId="77777777" w:rsidR="00491B51" w:rsidRDefault="00491B51" w:rsidP="00491B51">
      <w:pPr>
        <w:pStyle w:val="NoSpacing"/>
        <w:rPr>
          <w:rFonts w:eastAsia="Times New Roman"/>
          <w:lang w:eastAsia="en-GB"/>
        </w:rPr>
      </w:pPr>
      <w:r>
        <w:rPr>
          <w:rFonts w:eastAsia="Times New Roman"/>
          <w:lang w:eastAsia="en-GB"/>
        </w:rPr>
        <w:t>(16% of original estimate)</w:t>
      </w:r>
    </w:p>
    <w:p w14:paraId="66C4A9F9" w14:textId="77777777" w:rsidR="00491B51" w:rsidRDefault="00491B51" w:rsidP="00491B51">
      <w:pPr>
        <w:pStyle w:val="NoSpacing"/>
        <w:rPr>
          <w:rFonts w:eastAsia="Times New Roman"/>
          <w:lang w:eastAsia="en-GB"/>
        </w:rPr>
      </w:pPr>
    </w:p>
    <w:p w14:paraId="21B991D9" w14:textId="77777777" w:rsidR="00491B51" w:rsidRDefault="00491B51" w:rsidP="00491B51">
      <w:pPr>
        <w:pStyle w:val="NoSpacing"/>
        <w:rPr>
          <w:rFonts w:eastAsia="Times New Roman"/>
          <w:lang w:eastAsia="en-GB"/>
        </w:rPr>
      </w:pPr>
      <w:r>
        <w:rPr>
          <w:rFonts w:eastAsia="Times New Roman"/>
          <w:lang w:eastAsia="en-GB"/>
        </w:rPr>
        <w:t>Members to note the report</w:t>
      </w:r>
    </w:p>
    <w:p w14:paraId="52B65F02" w14:textId="77777777" w:rsidR="00491B51" w:rsidRDefault="00491B51" w:rsidP="004450D9">
      <w:pPr>
        <w:rPr>
          <w:rStyle w:val="Hyperlink"/>
        </w:rPr>
      </w:pPr>
    </w:p>
    <w:p w14:paraId="2A324E79" w14:textId="77777777" w:rsidR="009E458B" w:rsidRDefault="009E458B" w:rsidP="004450D9">
      <w:pPr>
        <w:rPr>
          <w:rStyle w:val="Hyperlink"/>
        </w:rPr>
      </w:pPr>
    </w:p>
    <w:p w14:paraId="04652090" w14:textId="77777777" w:rsidR="009E458B" w:rsidRDefault="009E458B" w:rsidP="004450D9">
      <w:pPr>
        <w:rPr>
          <w:rStyle w:val="Hyperlink"/>
        </w:rPr>
      </w:pPr>
    </w:p>
    <w:p w14:paraId="09B8FBDA" w14:textId="77777777" w:rsidR="009E458B" w:rsidRDefault="009E458B" w:rsidP="004450D9">
      <w:pPr>
        <w:rPr>
          <w:rStyle w:val="Hyperlink"/>
        </w:rPr>
      </w:pPr>
    </w:p>
    <w:p w14:paraId="2E2A9C48" w14:textId="77777777" w:rsidR="009E458B" w:rsidRDefault="009E458B" w:rsidP="004450D9">
      <w:pPr>
        <w:rPr>
          <w:rStyle w:val="Hyperlink"/>
        </w:rPr>
      </w:pPr>
    </w:p>
    <w:p w14:paraId="09296E86" w14:textId="77777777" w:rsidR="009E458B" w:rsidRDefault="009E458B" w:rsidP="004450D9">
      <w:pPr>
        <w:rPr>
          <w:rStyle w:val="Hyperlink"/>
        </w:rPr>
      </w:pPr>
    </w:p>
    <w:p w14:paraId="3070F349" w14:textId="77777777" w:rsidR="009E458B" w:rsidRDefault="009E458B" w:rsidP="004450D9">
      <w:pPr>
        <w:rPr>
          <w:rStyle w:val="Hyperlink"/>
        </w:rPr>
      </w:pPr>
    </w:p>
    <w:p w14:paraId="33B9C921" w14:textId="77777777" w:rsidR="009E458B" w:rsidRDefault="009E458B" w:rsidP="004450D9">
      <w:pPr>
        <w:rPr>
          <w:rStyle w:val="Hyperlink"/>
        </w:rPr>
      </w:pPr>
    </w:p>
    <w:p w14:paraId="1EC74646" w14:textId="77777777" w:rsidR="009E458B" w:rsidRDefault="009E458B" w:rsidP="009E458B"/>
    <w:p w14:paraId="5DDFAD97" w14:textId="77777777" w:rsidR="009E458B" w:rsidRDefault="009E458B" w:rsidP="00347568">
      <w:pPr>
        <w:spacing w:after="0" w:line="240" w:lineRule="auto"/>
        <w:rPr>
          <w:b/>
          <w:bCs/>
        </w:rPr>
      </w:pPr>
      <w:r>
        <w:rPr>
          <w:b/>
          <w:bCs/>
        </w:rPr>
        <w:t>Agenda Item 8.2</w:t>
      </w:r>
    </w:p>
    <w:p w14:paraId="6913629A" w14:textId="77777777" w:rsidR="009E458B" w:rsidRDefault="009E458B" w:rsidP="00347568">
      <w:pPr>
        <w:spacing w:after="0" w:line="240" w:lineRule="auto"/>
        <w:rPr>
          <w:b/>
          <w:bCs/>
        </w:rPr>
      </w:pPr>
      <w:r>
        <w:rPr>
          <w:b/>
          <w:bCs/>
        </w:rPr>
        <w:t>Report to Town Council 15 July 2024</w:t>
      </w:r>
    </w:p>
    <w:p w14:paraId="27BAAB9A" w14:textId="77777777" w:rsidR="009E458B" w:rsidRDefault="009E458B" w:rsidP="00347568">
      <w:pPr>
        <w:spacing w:after="0" w:line="240" w:lineRule="auto"/>
        <w:rPr>
          <w:b/>
          <w:bCs/>
        </w:rPr>
      </w:pPr>
      <w:r>
        <w:rPr>
          <w:b/>
          <w:bCs/>
        </w:rPr>
        <w:t>Business Continuity Plan Update</w:t>
      </w:r>
    </w:p>
    <w:p w14:paraId="18E6B4B1" w14:textId="77777777" w:rsidR="00347568" w:rsidRDefault="00347568" w:rsidP="00347568">
      <w:pPr>
        <w:spacing w:after="0" w:line="240" w:lineRule="auto"/>
        <w:rPr>
          <w:b/>
          <w:bCs/>
        </w:rPr>
      </w:pPr>
    </w:p>
    <w:p w14:paraId="3F55FDE0" w14:textId="77777777" w:rsidR="009E458B" w:rsidRDefault="009E458B" w:rsidP="009E458B">
      <w:pPr>
        <w:pStyle w:val="NoSpacing"/>
      </w:pPr>
      <w:r>
        <w:t>The Business Continuity Plan has been updated to reflect the changes to office IT following the decision at the Town Council in May 2024 (minute 19.3 20.5.24) to terminate the CCBC hosting arrangements for the two desktop computers. A new Windows 11 desktop computer is operational and connected to the Town Council router for internet access. Printing and scanning have been restored via the MFP. The Town Council is now fully independent to maintain its own IT facilities. A copy of the Business Continuity Plan is attached and the amendments are in section 7.</w:t>
      </w:r>
    </w:p>
    <w:p w14:paraId="60F9466D" w14:textId="77777777" w:rsidR="009E458B" w:rsidRDefault="009E458B" w:rsidP="009E458B">
      <w:pPr>
        <w:pStyle w:val="NoSpacing"/>
      </w:pPr>
    </w:p>
    <w:p w14:paraId="560FAB72" w14:textId="77777777" w:rsidR="009E458B" w:rsidRDefault="009E458B" w:rsidP="009E458B">
      <w:pPr>
        <w:pStyle w:val="NoSpacing"/>
      </w:pPr>
      <w:r>
        <w:t>Members to approve the updated Business Continuity Plan.</w:t>
      </w:r>
    </w:p>
    <w:p w14:paraId="32312B2D" w14:textId="77777777" w:rsidR="009E458B" w:rsidRDefault="009E458B" w:rsidP="009E458B">
      <w:pPr>
        <w:pStyle w:val="NoSpacing"/>
      </w:pPr>
    </w:p>
    <w:p w14:paraId="2352335E" w14:textId="77777777" w:rsidR="009E458B" w:rsidRDefault="009E458B" w:rsidP="009E458B">
      <w:pPr>
        <w:pStyle w:val="NoSpacing"/>
      </w:pPr>
      <w:r>
        <w:t>Phil Davy</w:t>
      </w:r>
    </w:p>
    <w:p w14:paraId="238964B5" w14:textId="77777777" w:rsidR="009E458B" w:rsidRDefault="009E458B" w:rsidP="009E458B">
      <w:pPr>
        <w:pStyle w:val="NoSpacing"/>
      </w:pPr>
      <w:r>
        <w:t>Town Clerk</w:t>
      </w:r>
    </w:p>
    <w:p w14:paraId="512EB084" w14:textId="77777777" w:rsidR="009E458B" w:rsidRDefault="009E458B" w:rsidP="004450D9">
      <w:pPr>
        <w:rPr>
          <w:rStyle w:val="Hyperlink"/>
        </w:rPr>
      </w:pPr>
    </w:p>
    <w:p w14:paraId="6FF0EC56" w14:textId="77777777" w:rsidR="00AF73A2" w:rsidRDefault="00AF73A2" w:rsidP="004450D9">
      <w:pPr>
        <w:rPr>
          <w:rStyle w:val="Hyperlink"/>
        </w:rPr>
      </w:pPr>
    </w:p>
    <w:p w14:paraId="1D94B884" w14:textId="77777777" w:rsidR="00AF73A2" w:rsidRDefault="00AF73A2" w:rsidP="004450D9">
      <w:pPr>
        <w:rPr>
          <w:rStyle w:val="Hyperlink"/>
        </w:rPr>
      </w:pPr>
    </w:p>
    <w:p w14:paraId="18F5F009" w14:textId="77777777" w:rsidR="00AF73A2" w:rsidRDefault="00AF73A2" w:rsidP="004450D9">
      <w:pPr>
        <w:rPr>
          <w:rStyle w:val="Hyperlink"/>
        </w:rPr>
      </w:pPr>
    </w:p>
    <w:p w14:paraId="43B95601" w14:textId="77777777" w:rsidR="00AF73A2" w:rsidRDefault="00AF73A2" w:rsidP="004450D9">
      <w:pPr>
        <w:rPr>
          <w:rStyle w:val="Hyperlink"/>
        </w:rPr>
      </w:pPr>
    </w:p>
    <w:p w14:paraId="05354092" w14:textId="77777777" w:rsidR="00AF73A2" w:rsidRDefault="00AF73A2" w:rsidP="004450D9">
      <w:pPr>
        <w:rPr>
          <w:rStyle w:val="Hyperlink"/>
        </w:rPr>
      </w:pPr>
    </w:p>
    <w:p w14:paraId="3F336393" w14:textId="77777777" w:rsidR="00AF73A2" w:rsidRDefault="00AF73A2" w:rsidP="004450D9">
      <w:pPr>
        <w:rPr>
          <w:rStyle w:val="Hyperlink"/>
        </w:rPr>
      </w:pPr>
    </w:p>
    <w:p w14:paraId="103018DB" w14:textId="77777777" w:rsidR="00AF73A2" w:rsidRDefault="00AF73A2" w:rsidP="004450D9">
      <w:pPr>
        <w:rPr>
          <w:rStyle w:val="Hyperlink"/>
        </w:rPr>
      </w:pPr>
    </w:p>
    <w:p w14:paraId="5AFB9D83" w14:textId="77777777" w:rsidR="00AF73A2" w:rsidRDefault="00AF73A2" w:rsidP="004450D9">
      <w:pPr>
        <w:rPr>
          <w:rStyle w:val="Hyperlink"/>
        </w:rPr>
      </w:pPr>
    </w:p>
    <w:p w14:paraId="1D4745C6" w14:textId="77777777" w:rsidR="00AF73A2" w:rsidRDefault="00AF73A2" w:rsidP="004450D9">
      <w:pPr>
        <w:rPr>
          <w:rStyle w:val="Hyperlink"/>
        </w:rPr>
      </w:pPr>
    </w:p>
    <w:p w14:paraId="5BF3D243" w14:textId="77777777" w:rsidR="00AF73A2" w:rsidRDefault="00AF73A2" w:rsidP="004450D9">
      <w:pPr>
        <w:rPr>
          <w:rStyle w:val="Hyperlink"/>
        </w:rPr>
      </w:pPr>
    </w:p>
    <w:p w14:paraId="3CA1F645" w14:textId="77777777" w:rsidR="00AF73A2" w:rsidRDefault="00AF73A2" w:rsidP="004450D9">
      <w:pPr>
        <w:rPr>
          <w:rStyle w:val="Hyperlink"/>
        </w:rPr>
      </w:pPr>
    </w:p>
    <w:p w14:paraId="1953A52D" w14:textId="77777777" w:rsidR="00AF73A2" w:rsidRDefault="00AF73A2" w:rsidP="004450D9">
      <w:pPr>
        <w:rPr>
          <w:rStyle w:val="Hyperlink"/>
        </w:rPr>
      </w:pPr>
    </w:p>
    <w:p w14:paraId="12212E98" w14:textId="77777777" w:rsidR="00AF73A2" w:rsidRDefault="00AF73A2" w:rsidP="004450D9">
      <w:pPr>
        <w:rPr>
          <w:rStyle w:val="Hyperlink"/>
        </w:rPr>
      </w:pPr>
    </w:p>
    <w:p w14:paraId="4B3AAB08" w14:textId="77777777" w:rsidR="00AF73A2" w:rsidRDefault="00AF73A2" w:rsidP="004450D9">
      <w:pPr>
        <w:rPr>
          <w:rStyle w:val="Hyperlink"/>
        </w:rPr>
      </w:pPr>
    </w:p>
    <w:p w14:paraId="7969C66E" w14:textId="77777777" w:rsidR="00AF73A2" w:rsidRDefault="00AF73A2" w:rsidP="004450D9">
      <w:pPr>
        <w:rPr>
          <w:rStyle w:val="Hyperlink"/>
        </w:rPr>
      </w:pPr>
    </w:p>
    <w:p w14:paraId="77F61B40" w14:textId="77777777" w:rsidR="00AF73A2" w:rsidRDefault="00AF73A2" w:rsidP="004450D9">
      <w:pPr>
        <w:rPr>
          <w:rStyle w:val="Hyperlink"/>
        </w:rPr>
      </w:pPr>
    </w:p>
    <w:p w14:paraId="511B822A" w14:textId="77777777" w:rsidR="00AF73A2" w:rsidRDefault="00AF73A2" w:rsidP="004450D9">
      <w:pPr>
        <w:rPr>
          <w:rStyle w:val="Hyperlink"/>
        </w:rPr>
      </w:pPr>
    </w:p>
    <w:p w14:paraId="44A8AD29" w14:textId="77777777" w:rsidR="00AF73A2" w:rsidRDefault="00AF73A2" w:rsidP="004450D9">
      <w:pPr>
        <w:rPr>
          <w:rStyle w:val="Hyperlink"/>
        </w:rPr>
      </w:pPr>
    </w:p>
    <w:p w14:paraId="431A996E" w14:textId="77777777" w:rsidR="00AF73A2" w:rsidRDefault="00AF73A2" w:rsidP="004450D9">
      <w:pPr>
        <w:rPr>
          <w:rStyle w:val="Hyperlink"/>
        </w:rPr>
      </w:pPr>
    </w:p>
    <w:p w14:paraId="4900AF61" w14:textId="77777777" w:rsidR="00AF73A2" w:rsidRDefault="00AF73A2" w:rsidP="004450D9">
      <w:pPr>
        <w:rPr>
          <w:rStyle w:val="Hyperlink"/>
        </w:rPr>
      </w:pPr>
    </w:p>
    <w:p w14:paraId="66940467" w14:textId="77777777" w:rsidR="00AF73A2" w:rsidRDefault="00AF73A2" w:rsidP="004450D9">
      <w:pPr>
        <w:rPr>
          <w:rStyle w:val="Hyperlink"/>
        </w:rPr>
      </w:pPr>
    </w:p>
    <w:p w14:paraId="6A42E4B0" w14:textId="77777777" w:rsidR="00AF73A2" w:rsidRDefault="00AF73A2" w:rsidP="00AF73A2">
      <w:pPr>
        <w:rPr>
          <w:b/>
          <w:bCs/>
        </w:rPr>
      </w:pPr>
      <w:r>
        <w:rPr>
          <w:b/>
          <w:bCs/>
        </w:rPr>
        <w:t>Caerphilly Town Council</w:t>
      </w:r>
    </w:p>
    <w:p w14:paraId="234C17D2" w14:textId="77777777" w:rsidR="00AF73A2" w:rsidRDefault="00AF73A2" w:rsidP="00AF73A2">
      <w:pPr>
        <w:rPr>
          <w:b/>
          <w:bCs/>
        </w:rPr>
      </w:pPr>
      <w:r>
        <w:rPr>
          <w:b/>
          <w:bCs/>
        </w:rPr>
        <w:t>Business Continuity Plan</w:t>
      </w:r>
    </w:p>
    <w:p w14:paraId="393A8BA3" w14:textId="77777777" w:rsidR="00AF73A2" w:rsidRDefault="00AF73A2" w:rsidP="00AF73A2">
      <w:r>
        <w:t>The Town Council does not deliver any direct services and therefore any disruption by whatever cause will have minimal impact on the public. The biggest risk to business continuity is the non availability of the Town Clerk due to an unplanned extended period of absence. The Town Council is unable to legally fulfil its responsibilities as a public body without a Proper Officer and S151 Responsible Financial Officer, both statutory functions performed by the Town Clerk. There are other disruptions that may affect business. The most recent was the Covid 19 pandemic which led to the introduction of remote access to meetings, home working of employees, and advanced the migration of day to day business online.</w:t>
      </w:r>
    </w:p>
    <w:p w14:paraId="160BB679" w14:textId="77777777" w:rsidR="00AF73A2" w:rsidRDefault="00AF73A2" w:rsidP="00AF73A2">
      <w:pPr>
        <w:rPr>
          <w:b/>
          <w:bCs/>
        </w:rPr>
      </w:pPr>
      <w:r>
        <w:rPr>
          <w:b/>
          <w:bCs/>
        </w:rPr>
        <w:t>Response to Disruption Events</w:t>
      </w:r>
    </w:p>
    <w:p w14:paraId="5A63F3A8" w14:textId="77777777" w:rsidR="00AF73A2" w:rsidRDefault="00AF73A2" w:rsidP="00AF73A2">
      <w:pPr>
        <w:rPr>
          <w:u w:val="single"/>
        </w:rPr>
      </w:pPr>
      <w:r>
        <w:rPr>
          <w:u w:val="single"/>
        </w:rPr>
        <w:t>1 Loss of Town Clerk due to illness, incapacity, resignation or dismissal</w:t>
      </w:r>
    </w:p>
    <w:p w14:paraId="47875A9C" w14:textId="77777777" w:rsidR="00AF73A2" w:rsidRDefault="00AF73A2" w:rsidP="00AF73A2">
      <w:r>
        <w:t>Town Mayor to call extraordinary meeting of Town Council to agree appropriate actions.</w:t>
      </w:r>
    </w:p>
    <w:p w14:paraId="2EABDFB3" w14:textId="77777777" w:rsidR="00AF73A2" w:rsidRDefault="00AF73A2" w:rsidP="00AF73A2">
      <w:r>
        <w:t>Temporary replacement recruited via SLCC locum service. Recruitment of permanent replacement initiated as appropriate.</w:t>
      </w:r>
    </w:p>
    <w:p w14:paraId="12B1A561" w14:textId="77777777" w:rsidR="00AF73A2" w:rsidRDefault="00AF73A2" w:rsidP="00AF73A2">
      <w:r>
        <w:t>Key documents collected from Town Clerk’ s home:</w:t>
      </w:r>
    </w:p>
    <w:p w14:paraId="44223B6D"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Income and expenditure ledger</w:t>
      </w:r>
    </w:p>
    <w:p w14:paraId="704E9F7C"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Cheque book</w:t>
      </w:r>
    </w:p>
    <w:p w14:paraId="13493E8D"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Paying in book</w:t>
      </w:r>
    </w:p>
    <w:p w14:paraId="7BF16D47"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Debit card</w:t>
      </w:r>
    </w:p>
    <w:p w14:paraId="77FA36A0"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 xml:space="preserve">Internet banking access </w:t>
      </w:r>
    </w:p>
    <w:p w14:paraId="550E7F73"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Bank mandate</w:t>
      </w:r>
    </w:p>
    <w:p w14:paraId="283C4B33"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Payroll records / access to payroll software / HMRC PAYE</w:t>
      </w:r>
    </w:p>
    <w:p w14:paraId="2C1DB700"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Bank statements / reconciliations</w:t>
      </w:r>
    </w:p>
    <w:p w14:paraId="0B023BD1"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 xml:space="preserve">Invoices </w:t>
      </w:r>
    </w:p>
    <w:p w14:paraId="6FBD78F8"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Mobile phone (EE)</w:t>
      </w:r>
    </w:p>
    <w:p w14:paraId="52D6BD33"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Broadband information (BT)</w:t>
      </w:r>
    </w:p>
    <w:p w14:paraId="13253827"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Office keys</w:t>
      </w:r>
    </w:p>
    <w:p w14:paraId="15E7F5DB"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Laptop</w:t>
      </w:r>
    </w:p>
    <w:p w14:paraId="7ECF832F"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Personnel records</w:t>
      </w:r>
    </w:p>
    <w:p w14:paraId="79E89DDA"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Member allowances</w:t>
      </w:r>
    </w:p>
    <w:p w14:paraId="6BFCB718"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VAT records</w:t>
      </w:r>
    </w:p>
    <w:p w14:paraId="5908FA25"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CIL records</w:t>
      </w:r>
    </w:p>
    <w:p w14:paraId="487142F8"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Insurance cover</w:t>
      </w:r>
    </w:p>
    <w:p w14:paraId="3C2302A7"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Budget and budget monitoring reports</w:t>
      </w:r>
    </w:p>
    <w:p w14:paraId="2629A35A"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Audit files</w:t>
      </w:r>
    </w:p>
    <w:p w14:paraId="266C6FA4"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 xml:space="preserve">Event files </w:t>
      </w:r>
    </w:p>
    <w:p w14:paraId="2903A60B" w14:textId="77777777" w:rsidR="00AF73A2" w:rsidRDefault="00AF73A2" w:rsidP="00AF73A2">
      <w:pPr>
        <w:pStyle w:val="ListParagraph"/>
        <w:numPr>
          <w:ilvl w:val="0"/>
          <w:numId w:val="12"/>
        </w:numPr>
        <w:rPr>
          <w:rFonts w:ascii="Arial" w:hAnsi="Arial" w:cs="Arial"/>
          <w:sz w:val="24"/>
          <w:szCs w:val="24"/>
          <w:lang w:val="en-GB"/>
        </w:rPr>
      </w:pPr>
      <w:r>
        <w:rPr>
          <w:rFonts w:ascii="Arial" w:hAnsi="Arial" w:cs="Arial"/>
          <w:sz w:val="24"/>
          <w:szCs w:val="24"/>
          <w:lang w:val="en-GB"/>
        </w:rPr>
        <w:t>Website administration access</w:t>
      </w:r>
    </w:p>
    <w:p w14:paraId="7747F8A1" w14:textId="77777777" w:rsidR="00347568" w:rsidRDefault="00347568" w:rsidP="00347568"/>
    <w:p w14:paraId="6FC1729D" w14:textId="77777777" w:rsidR="00347568" w:rsidRDefault="00347568" w:rsidP="00347568"/>
    <w:p w14:paraId="01B95F9A" w14:textId="77777777" w:rsidR="00347568" w:rsidRDefault="00347568" w:rsidP="00347568"/>
    <w:p w14:paraId="5F154EBB" w14:textId="77777777" w:rsidR="00347568" w:rsidRPr="00347568" w:rsidRDefault="00347568" w:rsidP="00347568"/>
    <w:p w14:paraId="0C05C812" w14:textId="77777777" w:rsidR="00AF73A2" w:rsidRDefault="00AF73A2" w:rsidP="00AF73A2">
      <w:pPr>
        <w:rPr>
          <w:u w:val="single"/>
        </w:rPr>
      </w:pPr>
      <w:r>
        <w:rPr>
          <w:u w:val="single"/>
        </w:rPr>
        <w:t>2 Loss of Town Councillors due to multiple resignations</w:t>
      </w:r>
    </w:p>
    <w:p w14:paraId="54D9065F" w14:textId="77777777" w:rsidR="00AF73A2" w:rsidRDefault="00AF73A2" w:rsidP="00AF73A2">
      <w:r>
        <w:t>If the number of councillors falls to less than a third of the total membership the Town Council will not be able to make decisions (inquorate). The Town Clerk will discuss with CCBC by elections to fill vacancies and / or co option. The Town Clerk will make any urgent decisions in consultation with the remaining members.</w:t>
      </w:r>
    </w:p>
    <w:p w14:paraId="24D64E51" w14:textId="77777777" w:rsidR="00AF73A2" w:rsidRDefault="00AF73A2" w:rsidP="00AF73A2">
      <w:pPr>
        <w:rPr>
          <w:u w:val="single"/>
        </w:rPr>
      </w:pPr>
      <w:r>
        <w:rPr>
          <w:u w:val="single"/>
        </w:rPr>
        <w:t>3 Unavailability of office due to fire, theft etc</w:t>
      </w:r>
    </w:p>
    <w:p w14:paraId="4C87512B" w14:textId="77777777" w:rsidR="00AF73A2" w:rsidRDefault="00AF73A2" w:rsidP="00AF73A2">
      <w:r>
        <w:t>This will have limited impact as employees are primarily home based. There may be some loss of files or office equipment. Business broadband may be affected with loss of internet connection to office. Make insurance claim if appropriate.</w:t>
      </w:r>
    </w:p>
    <w:p w14:paraId="7E41ACFE" w14:textId="77777777" w:rsidR="00AF73A2" w:rsidRDefault="00AF73A2" w:rsidP="00AF73A2">
      <w:pPr>
        <w:rPr>
          <w:u w:val="single"/>
        </w:rPr>
      </w:pPr>
      <w:r>
        <w:rPr>
          <w:u w:val="single"/>
        </w:rPr>
        <w:t>4 Unavailability of meeting room for Town Council meetings due to damage to building</w:t>
      </w:r>
    </w:p>
    <w:p w14:paraId="38968C54" w14:textId="77777777" w:rsidR="00AF73A2" w:rsidRDefault="00AF73A2" w:rsidP="00AF73A2">
      <w:r>
        <w:t>This will have limited impact as remote access meetings are a legal requirement and Town Council meetings can be held online until such time as the meeting room is available, or alternative identified.</w:t>
      </w:r>
    </w:p>
    <w:p w14:paraId="02923654" w14:textId="77777777" w:rsidR="00AF73A2" w:rsidRDefault="00AF73A2" w:rsidP="00AF73A2">
      <w:pPr>
        <w:rPr>
          <w:u w:val="single"/>
        </w:rPr>
      </w:pPr>
      <w:r>
        <w:rPr>
          <w:u w:val="single"/>
        </w:rPr>
        <w:t>5 Loss of Council documents due to fire, flood, theft or other causes</w:t>
      </w:r>
    </w:p>
    <w:p w14:paraId="3E3AF6C1" w14:textId="77777777" w:rsidR="00AF73A2" w:rsidRDefault="00AF73A2" w:rsidP="00AF73A2">
      <w:r>
        <w:t>Business critical documents are held by the Town Clerk at home. Agendas and minutes are posted to the website. The electronic archive goes back to 2013. The hard copy archive of agendas and minutes back to when the Town Council was established in 1985 is held in the locked office store. While the risk to the historical archive is low consideration could be given to a fireproof storage system. Copies of approved policy documents are also held on the website.</w:t>
      </w:r>
    </w:p>
    <w:p w14:paraId="77191378" w14:textId="77777777" w:rsidR="00AF73A2" w:rsidRDefault="00AF73A2" w:rsidP="00AF73A2">
      <w:pPr>
        <w:rPr>
          <w:u w:val="single"/>
        </w:rPr>
      </w:pPr>
      <w:r>
        <w:rPr>
          <w:u w:val="single"/>
        </w:rPr>
        <w:t>6 Loss of Council electronic data due to corruption, fault or breakdown of hardware</w:t>
      </w:r>
    </w:p>
    <w:p w14:paraId="180CCCC5" w14:textId="77777777" w:rsidR="00AF73A2" w:rsidRDefault="00AF73A2" w:rsidP="00AF73A2">
      <w:r>
        <w:t xml:space="preserve">The majority of business is undertaken on council owned laptops issued to the Town Clerk and Administrative Assistant. Agendas and minutes are passed between the two machines and when finalised posted to the website. The email account can be accessed from any device. Therefore if one machine goes down it should be possible to access all important information from the other. Cyber attacks are a daily occurrence and there is a need for constant vigilance to avoid the corruption or loss of data as the result of an attack. Security updates are regularly checked. Where a machine becomes corrupted as result of a virus it may need to be written off and replaced rather than repaired especially if it is several years old. </w:t>
      </w:r>
    </w:p>
    <w:p w14:paraId="3E1863E1" w14:textId="77777777" w:rsidR="00AF73A2" w:rsidRDefault="00AF73A2" w:rsidP="00AF73A2">
      <w:pPr>
        <w:rPr>
          <w:u w:val="single"/>
        </w:rPr>
      </w:pPr>
      <w:r>
        <w:rPr>
          <w:u w:val="single"/>
        </w:rPr>
        <w:t>7 Loss of equipment due to theft, damage, fault or breakdown</w:t>
      </w:r>
    </w:p>
    <w:p w14:paraId="48BC7F10" w14:textId="77777777" w:rsidR="00AF73A2" w:rsidRDefault="00AF73A2" w:rsidP="00AF73A2">
      <w:r>
        <w:t xml:space="preserve">In addition to the two laptops there is a desktop pc in the office. Any theft would be subject to an insurance claim. The desktop pc is password protected and any business critical information should be stored on the Cloud. Note the desktop equipment is not business critical due to the migration to laptops as consequence of home working. </w:t>
      </w:r>
    </w:p>
    <w:p w14:paraId="026357DE" w14:textId="77777777" w:rsidR="00AF73A2" w:rsidRDefault="00AF73A2" w:rsidP="00AF73A2">
      <w:r>
        <w:t>There is sundry other equipment, including the MFP, held in the office and store which could be destroyed in a fire or stolen. All the main items are listed on the Asset Register and covered by the insurance. The Town Council is now solely responsible for IT solutions, maintenance, updating and security having severed links with CCBC IT.</w:t>
      </w:r>
    </w:p>
    <w:p w14:paraId="233367A4" w14:textId="77777777" w:rsidR="00347568" w:rsidRDefault="00347568" w:rsidP="00AF73A2"/>
    <w:p w14:paraId="71761EA4" w14:textId="77777777" w:rsidR="00347568" w:rsidRDefault="00347568" w:rsidP="00AF73A2"/>
    <w:p w14:paraId="3556388C" w14:textId="77777777" w:rsidR="00347568" w:rsidRDefault="00347568" w:rsidP="00AF73A2"/>
    <w:p w14:paraId="382E84F7" w14:textId="77777777" w:rsidR="00AF73A2" w:rsidRDefault="00AF73A2" w:rsidP="00AF73A2">
      <w:pPr>
        <w:rPr>
          <w:u w:val="single"/>
        </w:rPr>
      </w:pPr>
      <w:r>
        <w:rPr>
          <w:u w:val="single"/>
        </w:rPr>
        <w:t>8 Event Cancellation due to unforeseen issues</w:t>
      </w:r>
    </w:p>
    <w:p w14:paraId="6BAFBCBD" w14:textId="2F345338" w:rsidR="00AF73A2" w:rsidRDefault="00AF73A2" w:rsidP="00AF73A2">
      <w:r>
        <w:t>The Town Council directly organises and manages two significant events, the Christmas Lights switch on, and the annual fireworks display at Caerphilly Castle. Normally as part of the planning process it will be determined whether the events will be happening in a particular year. As a result of the pandemic events were cancelled 2020 and 2021. Building works at the Castle have also led to the fireworks not going ahead in 2022</w:t>
      </w:r>
      <w:r w:rsidR="00072CAA">
        <w:t>,</w:t>
      </w:r>
      <w:r>
        <w:t xml:space="preserve"> 2023</w:t>
      </w:r>
      <w:r w:rsidR="00072CAA">
        <w:t>, and 2024.</w:t>
      </w:r>
    </w:p>
    <w:p w14:paraId="4FE89AAA" w14:textId="77777777" w:rsidR="00AF73A2" w:rsidRDefault="00AF73A2" w:rsidP="00AF73A2">
      <w:r>
        <w:t xml:space="preserve">Circumstances can arise when a late decision is required as to whether a planned event should go ahead, most notably if there is adverse weather conditions, or other incidents that could give rise to risks to the general public. It will be for the Chief Steward (nominated Town Councillor) to make the call, as appropriate in consultation with the emergency services. As the events are free the question of refunds of entry fees does not arise. </w:t>
      </w:r>
    </w:p>
    <w:p w14:paraId="29825D47" w14:textId="77777777" w:rsidR="00AF73A2" w:rsidRDefault="00AF73A2" w:rsidP="00AF73A2"/>
    <w:p w14:paraId="09412764" w14:textId="77777777" w:rsidR="00AF73A2" w:rsidRDefault="00AF73A2" w:rsidP="00AF73A2">
      <w:r>
        <w:t>Adopted September 2023</w:t>
      </w:r>
    </w:p>
    <w:p w14:paraId="2390DC74" w14:textId="77777777" w:rsidR="00AF73A2" w:rsidRDefault="00AF73A2" w:rsidP="00AF73A2">
      <w:r>
        <w:t>Amended July 2024 to reflect IT changes</w:t>
      </w:r>
    </w:p>
    <w:p w14:paraId="53A077E2" w14:textId="2540D47D" w:rsidR="00AF73A2" w:rsidRPr="00072CAA" w:rsidRDefault="00AF73A2" w:rsidP="00072CAA">
      <w:pPr>
        <w:rPr>
          <w:b/>
          <w:bCs/>
        </w:rPr>
      </w:pPr>
    </w:p>
    <w:p w14:paraId="7915A854" w14:textId="77777777" w:rsidR="00AF73A2" w:rsidRDefault="00AF73A2" w:rsidP="004450D9">
      <w:pPr>
        <w:rPr>
          <w:rStyle w:val="Hyperlink"/>
        </w:rPr>
      </w:pPr>
    </w:p>
    <w:p w14:paraId="680F4115" w14:textId="77777777" w:rsidR="00E5411D" w:rsidRDefault="00E5411D" w:rsidP="004450D9">
      <w:pPr>
        <w:rPr>
          <w:rStyle w:val="Hyperlink"/>
        </w:rPr>
      </w:pPr>
    </w:p>
    <w:p w14:paraId="472C88D7" w14:textId="77777777" w:rsidR="00E5411D" w:rsidRDefault="00E5411D" w:rsidP="004450D9">
      <w:pPr>
        <w:rPr>
          <w:rStyle w:val="Hyperlink"/>
        </w:rPr>
      </w:pPr>
    </w:p>
    <w:p w14:paraId="6771D3B1" w14:textId="77777777" w:rsidR="00E5411D" w:rsidRDefault="00E5411D" w:rsidP="004450D9">
      <w:pPr>
        <w:rPr>
          <w:rStyle w:val="Hyperlink"/>
        </w:rPr>
      </w:pPr>
    </w:p>
    <w:p w14:paraId="04602138" w14:textId="77777777" w:rsidR="00E5411D" w:rsidRDefault="00E5411D" w:rsidP="004450D9">
      <w:pPr>
        <w:rPr>
          <w:rStyle w:val="Hyperlink"/>
        </w:rPr>
      </w:pPr>
    </w:p>
    <w:p w14:paraId="1C4CD47C" w14:textId="77777777" w:rsidR="00E5411D" w:rsidRDefault="00E5411D" w:rsidP="004450D9">
      <w:pPr>
        <w:rPr>
          <w:rStyle w:val="Hyperlink"/>
        </w:rPr>
      </w:pPr>
    </w:p>
    <w:p w14:paraId="3BC74B85" w14:textId="77777777" w:rsidR="00E5411D" w:rsidRDefault="00E5411D" w:rsidP="004450D9">
      <w:pPr>
        <w:rPr>
          <w:rStyle w:val="Hyperlink"/>
        </w:rPr>
      </w:pPr>
    </w:p>
    <w:p w14:paraId="574E4030" w14:textId="77777777" w:rsidR="00E5411D" w:rsidRDefault="00E5411D" w:rsidP="004450D9">
      <w:pPr>
        <w:rPr>
          <w:rStyle w:val="Hyperlink"/>
        </w:rPr>
      </w:pPr>
    </w:p>
    <w:p w14:paraId="00C80565" w14:textId="77777777" w:rsidR="00E5411D" w:rsidRDefault="00E5411D" w:rsidP="004450D9">
      <w:pPr>
        <w:rPr>
          <w:rStyle w:val="Hyperlink"/>
        </w:rPr>
      </w:pPr>
    </w:p>
    <w:p w14:paraId="190FF58A" w14:textId="77777777" w:rsidR="00E5411D" w:rsidRDefault="00E5411D" w:rsidP="004450D9">
      <w:pPr>
        <w:rPr>
          <w:rStyle w:val="Hyperlink"/>
        </w:rPr>
      </w:pPr>
    </w:p>
    <w:p w14:paraId="2CD1C83C" w14:textId="77777777" w:rsidR="00E5411D" w:rsidRDefault="00E5411D" w:rsidP="004450D9">
      <w:pPr>
        <w:rPr>
          <w:rStyle w:val="Hyperlink"/>
        </w:rPr>
      </w:pPr>
    </w:p>
    <w:p w14:paraId="781EC02D" w14:textId="77777777" w:rsidR="00E5411D" w:rsidRDefault="00E5411D" w:rsidP="004450D9">
      <w:pPr>
        <w:rPr>
          <w:rStyle w:val="Hyperlink"/>
        </w:rPr>
      </w:pPr>
    </w:p>
    <w:p w14:paraId="1FB6737E" w14:textId="77777777" w:rsidR="00E5411D" w:rsidRDefault="00E5411D" w:rsidP="004450D9">
      <w:pPr>
        <w:rPr>
          <w:rStyle w:val="Hyperlink"/>
        </w:rPr>
      </w:pPr>
    </w:p>
    <w:p w14:paraId="0EFC9096" w14:textId="77777777" w:rsidR="00E5411D" w:rsidRDefault="00E5411D" w:rsidP="004450D9">
      <w:pPr>
        <w:rPr>
          <w:rStyle w:val="Hyperlink"/>
        </w:rPr>
      </w:pPr>
    </w:p>
    <w:p w14:paraId="68A1FC8F" w14:textId="77777777" w:rsidR="00D24CF0" w:rsidRDefault="00D24CF0" w:rsidP="00D24CF0"/>
    <w:p w14:paraId="7D14753F" w14:textId="77777777" w:rsidR="00BE70E5" w:rsidRDefault="00BE70E5" w:rsidP="00D24CF0">
      <w:pPr>
        <w:rPr>
          <w:b/>
          <w:bCs/>
        </w:rPr>
      </w:pPr>
    </w:p>
    <w:p w14:paraId="619F0BD4" w14:textId="77777777" w:rsidR="00BE70E5" w:rsidRDefault="00BE70E5" w:rsidP="00D24CF0">
      <w:pPr>
        <w:rPr>
          <w:b/>
          <w:bCs/>
        </w:rPr>
      </w:pPr>
    </w:p>
    <w:p w14:paraId="60C4417F" w14:textId="77777777" w:rsidR="00BE70E5" w:rsidRDefault="00BE70E5" w:rsidP="00D24CF0">
      <w:pPr>
        <w:rPr>
          <w:b/>
          <w:bCs/>
        </w:rPr>
      </w:pPr>
    </w:p>
    <w:p w14:paraId="4FCD9DFC" w14:textId="77777777" w:rsidR="00BE70E5" w:rsidRDefault="00BE70E5" w:rsidP="00D24CF0">
      <w:pPr>
        <w:rPr>
          <w:b/>
          <w:bCs/>
        </w:rPr>
      </w:pPr>
    </w:p>
    <w:p w14:paraId="2962FB6D" w14:textId="61031F1E" w:rsidR="00D24CF0" w:rsidRDefault="00D24CF0" w:rsidP="00347568">
      <w:pPr>
        <w:spacing w:after="0" w:line="240" w:lineRule="auto"/>
        <w:rPr>
          <w:b/>
          <w:bCs/>
        </w:rPr>
      </w:pPr>
      <w:r>
        <w:rPr>
          <w:b/>
          <w:bCs/>
        </w:rPr>
        <w:t>Agenda Item 9</w:t>
      </w:r>
    </w:p>
    <w:p w14:paraId="555459A4" w14:textId="77777777" w:rsidR="00D24CF0" w:rsidRDefault="00D24CF0" w:rsidP="00347568">
      <w:pPr>
        <w:spacing w:after="0" w:line="240" w:lineRule="auto"/>
        <w:rPr>
          <w:b/>
          <w:bCs/>
        </w:rPr>
      </w:pPr>
      <w:r>
        <w:rPr>
          <w:b/>
          <w:bCs/>
        </w:rPr>
        <w:t>Report to Town Council 15 July 2024</w:t>
      </w:r>
    </w:p>
    <w:p w14:paraId="1FFFC8A3" w14:textId="77777777" w:rsidR="00D24CF0" w:rsidRDefault="00D24CF0" w:rsidP="00347568">
      <w:pPr>
        <w:spacing w:after="0" w:line="240" w:lineRule="auto"/>
        <w:rPr>
          <w:b/>
          <w:bCs/>
        </w:rPr>
      </w:pPr>
      <w:r>
        <w:rPr>
          <w:b/>
          <w:bCs/>
        </w:rPr>
        <w:t>Planning Matters</w:t>
      </w:r>
    </w:p>
    <w:p w14:paraId="446167BB" w14:textId="77777777" w:rsidR="00347568" w:rsidRDefault="00347568" w:rsidP="00347568">
      <w:pPr>
        <w:spacing w:after="0" w:line="240" w:lineRule="auto"/>
        <w:rPr>
          <w:b/>
          <w:bCs/>
        </w:rPr>
      </w:pPr>
    </w:p>
    <w:p w14:paraId="32C0E9CF" w14:textId="77777777" w:rsidR="00D24CF0" w:rsidRDefault="00D24CF0" w:rsidP="00D24CF0">
      <w:r>
        <w:t>This is the list of all planning applications received since the last Town Council meeting in June 2024. The applications were circulated to Members as soon as received from CCBC. They are included on the agenda as confirmation of consultation by the Local Planning Authority. No further discussion is required as in most cases the deadline for response has already passed. Where representations have been made on any planning application they are noted.</w:t>
      </w:r>
    </w:p>
    <w:p w14:paraId="2DD686D0" w14:textId="77777777" w:rsidR="00D24CF0" w:rsidRPr="00347568" w:rsidRDefault="00D24CF0" w:rsidP="00D24CF0">
      <w:pPr>
        <w:rPr>
          <w:b/>
          <w:bCs/>
        </w:rPr>
      </w:pPr>
      <w:r w:rsidRPr="00347568">
        <w:rPr>
          <w:b/>
          <w:bCs/>
        </w:rPr>
        <w:t>24/0452/HH 85 Bartlett Street, Caerphilly CF83 1JU</w:t>
      </w:r>
    </w:p>
    <w:p w14:paraId="19FEA086" w14:textId="77777777" w:rsidR="00D24CF0" w:rsidRDefault="00D24CF0" w:rsidP="00D24CF0">
      <w:r>
        <w:t>Demolish and rebuild rear single storey extension, convert loft to accommodate an additional bedroom</w:t>
      </w:r>
    </w:p>
    <w:p w14:paraId="18CB374D" w14:textId="77777777" w:rsidR="00D24CF0" w:rsidRPr="00347568" w:rsidRDefault="00D24CF0" w:rsidP="00D24CF0">
      <w:pPr>
        <w:rPr>
          <w:b/>
          <w:bCs/>
        </w:rPr>
      </w:pPr>
      <w:r w:rsidRPr="00347568">
        <w:rPr>
          <w:b/>
          <w:bCs/>
        </w:rPr>
        <w:t xml:space="preserve">24/0457/LBC </w:t>
      </w:r>
      <w:proofErr w:type="spellStart"/>
      <w:r w:rsidRPr="00347568">
        <w:rPr>
          <w:b/>
          <w:bCs/>
        </w:rPr>
        <w:t>Twyn</w:t>
      </w:r>
      <w:proofErr w:type="spellEnd"/>
      <w:r w:rsidRPr="00347568">
        <w:rPr>
          <w:b/>
          <w:bCs/>
        </w:rPr>
        <w:t xml:space="preserve"> Primary School, East View, Caerphilly CF83 1UT</w:t>
      </w:r>
    </w:p>
    <w:p w14:paraId="47154184" w14:textId="77777777" w:rsidR="00D24CF0" w:rsidRDefault="00D24CF0" w:rsidP="00D24CF0">
      <w:r>
        <w:t>Adapt 6 aluminium rainwater pipes which will flow into these new planters. Also a new bio retention feature will capture surface water run off from the playground area and will serve as a form of attenuation and treatment, prior to discharge off site as per current arrangement</w:t>
      </w:r>
    </w:p>
    <w:p w14:paraId="4C3FD2F0" w14:textId="77777777" w:rsidR="00D24CF0" w:rsidRPr="00347568" w:rsidRDefault="00D24CF0" w:rsidP="00D24CF0">
      <w:pPr>
        <w:rPr>
          <w:b/>
          <w:bCs/>
        </w:rPr>
      </w:pPr>
      <w:r w:rsidRPr="00347568">
        <w:rPr>
          <w:b/>
          <w:bCs/>
        </w:rPr>
        <w:t>24/0456/FULL Tennis Pavilion, Caerphilly Leisure Centre, Virginia Park, Caerphilly</w:t>
      </w:r>
    </w:p>
    <w:p w14:paraId="478C1661" w14:textId="77777777" w:rsidR="00D24CF0" w:rsidRDefault="00D24CF0" w:rsidP="00D24CF0">
      <w:r>
        <w:t>Install floodlights to the 3 no courts</w:t>
      </w:r>
    </w:p>
    <w:p w14:paraId="55D2BC11" w14:textId="7109AD96" w:rsidR="00BE70E5" w:rsidRPr="00347568" w:rsidRDefault="00815DD2" w:rsidP="00D24CF0">
      <w:pPr>
        <w:rPr>
          <w:b/>
          <w:bCs/>
        </w:rPr>
      </w:pPr>
      <w:r w:rsidRPr="00347568">
        <w:rPr>
          <w:b/>
          <w:bCs/>
        </w:rPr>
        <w:t>24/0498/RET 42 Cardiff Road, Caerphilly</w:t>
      </w:r>
    </w:p>
    <w:p w14:paraId="315C3DBA" w14:textId="08A6E278" w:rsidR="00815DD2" w:rsidRDefault="00815DD2" w:rsidP="00D24CF0">
      <w:r>
        <w:t>Retain the change of use from Class A3 to Sui Generis</w:t>
      </w:r>
    </w:p>
    <w:p w14:paraId="4D7AB3E8" w14:textId="40BA1452" w:rsidR="00976FBD" w:rsidRPr="00347568" w:rsidRDefault="00C32997" w:rsidP="00D24CF0">
      <w:pPr>
        <w:rPr>
          <w:b/>
          <w:bCs/>
        </w:rPr>
      </w:pPr>
      <w:r w:rsidRPr="00347568">
        <w:rPr>
          <w:b/>
          <w:bCs/>
        </w:rPr>
        <w:t xml:space="preserve">24/0487/HH 13 </w:t>
      </w:r>
      <w:proofErr w:type="spellStart"/>
      <w:r w:rsidRPr="00347568">
        <w:rPr>
          <w:b/>
          <w:bCs/>
        </w:rPr>
        <w:t>Heol</w:t>
      </w:r>
      <w:proofErr w:type="spellEnd"/>
      <w:r w:rsidRPr="00347568">
        <w:rPr>
          <w:b/>
          <w:bCs/>
        </w:rPr>
        <w:t xml:space="preserve"> y berth, Caerphilly</w:t>
      </w:r>
      <w:r w:rsidR="002C2F08" w:rsidRPr="00347568">
        <w:rPr>
          <w:b/>
          <w:bCs/>
        </w:rPr>
        <w:t xml:space="preserve"> CF83 1SP</w:t>
      </w:r>
    </w:p>
    <w:p w14:paraId="4B7EF25F" w14:textId="60BEB590" w:rsidR="002C2F08" w:rsidRDefault="002C2F08" w:rsidP="00D24CF0">
      <w:r>
        <w:t>Erect single storey side extension</w:t>
      </w:r>
    </w:p>
    <w:p w14:paraId="5190CB1C" w14:textId="77777777" w:rsidR="00A20685" w:rsidRDefault="00A20685" w:rsidP="00D24CF0"/>
    <w:p w14:paraId="5D7B24ED" w14:textId="77777777" w:rsidR="00A20685" w:rsidRDefault="00A20685" w:rsidP="00D24CF0"/>
    <w:p w14:paraId="5491B8D5" w14:textId="77777777" w:rsidR="00A20685" w:rsidRDefault="00A20685" w:rsidP="00D24CF0"/>
    <w:p w14:paraId="657BC09F" w14:textId="77777777" w:rsidR="00A20685" w:rsidRDefault="00A20685" w:rsidP="00D24CF0"/>
    <w:p w14:paraId="38588D37" w14:textId="77777777" w:rsidR="00A20685" w:rsidRDefault="00A20685" w:rsidP="00D24CF0"/>
    <w:p w14:paraId="639A5D10" w14:textId="77777777" w:rsidR="00A20685" w:rsidRDefault="00A20685" w:rsidP="00D24CF0"/>
    <w:p w14:paraId="44275AD6" w14:textId="77777777" w:rsidR="00A20685" w:rsidRDefault="00A20685" w:rsidP="00D24CF0"/>
    <w:p w14:paraId="5ABCB9AA" w14:textId="77777777" w:rsidR="00A20685" w:rsidRDefault="00A20685" w:rsidP="00D24CF0"/>
    <w:p w14:paraId="4235667A" w14:textId="77777777" w:rsidR="00A20685" w:rsidRDefault="00A20685" w:rsidP="00D24CF0"/>
    <w:p w14:paraId="7BDC0886" w14:textId="77777777" w:rsidR="00347568" w:rsidRDefault="00347568" w:rsidP="009E5594">
      <w:pPr>
        <w:rPr>
          <w:b/>
          <w:bCs/>
        </w:rPr>
      </w:pPr>
    </w:p>
    <w:p w14:paraId="0562C37B" w14:textId="77777777" w:rsidR="00347568" w:rsidRDefault="00347568" w:rsidP="009E5594">
      <w:pPr>
        <w:rPr>
          <w:b/>
          <w:bCs/>
        </w:rPr>
      </w:pPr>
    </w:p>
    <w:p w14:paraId="35BF8DC4" w14:textId="77777777" w:rsidR="00347568" w:rsidRDefault="00347568" w:rsidP="009E5594">
      <w:pPr>
        <w:rPr>
          <w:b/>
          <w:bCs/>
        </w:rPr>
      </w:pPr>
    </w:p>
    <w:p w14:paraId="0E48CDF5" w14:textId="77777777" w:rsidR="00347568" w:rsidRDefault="00347568" w:rsidP="009E5594">
      <w:pPr>
        <w:rPr>
          <w:b/>
          <w:bCs/>
        </w:rPr>
      </w:pPr>
    </w:p>
    <w:p w14:paraId="3C6D4A8D" w14:textId="77777777" w:rsidR="00347568" w:rsidRDefault="00347568" w:rsidP="009E5594">
      <w:pPr>
        <w:rPr>
          <w:b/>
          <w:bCs/>
        </w:rPr>
      </w:pPr>
    </w:p>
    <w:p w14:paraId="2487F1FE" w14:textId="1A11EAE6" w:rsidR="009E5594" w:rsidRDefault="009E5594" w:rsidP="00347568">
      <w:pPr>
        <w:spacing w:after="0" w:line="240" w:lineRule="auto"/>
        <w:rPr>
          <w:b/>
          <w:bCs/>
        </w:rPr>
      </w:pPr>
      <w:r>
        <w:rPr>
          <w:b/>
          <w:bCs/>
        </w:rPr>
        <w:t>Agenda Item 10.1</w:t>
      </w:r>
    </w:p>
    <w:p w14:paraId="0E5B540D" w14:textId="77777777" w:rsidR="009E5594" w:rsidRDefault="009E5594" w:rsidP="00347568">
      <w:pPr>
        <w:spacing w:after="0" w:line="240" w:lineRule="auto"/>
        <w:rPr>
          <w:b/>
          <w:bCs/>
        </w:rPr>
      </w:pPr>
      <w:r>
        <w:rPr>
          <w:b/>
          <w:bCs/>
        </w:rPr>
        <w:t>Report to Town Council 15</w:t>
      </w:r>
      <w:r>
        <w:rPr>
          <w:b/>
          <w:bCs/>
          <w:vertAlign w:val="superscript"/>
        </w:rPr>
        <w:t>th</w:t>
      </w:r>
      <w:r>
        <w:rPr>
          <w:b/>
          <w:bCs/>
        </w:rPr>
        <w:t xml:space="preserve"> July 2024</w:t>
      </w:r>
    </w:p>
    <w:p w14:paraId="60B421BB" w14:textId="77777777" w:rsidR="009E5594" w:rsidRDefault="009E5594" w:rsidP="00347568">
      <w:pPr>
        <w:spacing w:after="0" w:line="240" w:lineRule="auto"/>
        <w:rPr>
          <w:b/>
          <w:bCs/>
        </w:rPr>
      </w:pPr>
      <w:r>
        <w:rPr>
          <w:b/>
          <w:bCs/>
        </w:rPr>
        <w:t>List of Payments</w:t>
      </w:r>
    </w:p>
    <w:p w14:paraId="2A6CD2B9" w14:textId="77777777" w:rsidR="00347568" w:rsidRDefault="00347568" w:rsidP="00347568">
      <w:pPr>
        <w:spacing w:after="0" w:line="240" w:lineRule="auto"/>
        <w:rPr>
          <w:b/>
          <w:bCs/>
        </w:rPr>
      </w:pPr>
    </w:p>
    <w:tbl>
      <w:tblPr>
        <w:tblStyle w:val="TableGrid"/>
        <w:tblW w:w="9634" w:type="dxa"/>
        <w:tblInd w:w="0" w:type="dxa"/>
        <w:tblLook w:val="04A0" w:firstRow="1" w:lastRow="0" w:firstColumn="1" w:lastColumn="0" w:noHBand="0" w:noVBand="1"/>
      </w:tblPr>
      <w:tblGrid>
        <w:gridCol w:w="1980"/>
        <w:gridCol w:w="3118"/>
        <w:gridCol w:w="3119"/>
        <w:gridCol w:w="1417"/>
      </w:tblGrid>
      <w:tr w:rsidR="009E5594" w14:paraId="3C0AC5C6" w14:textId="77777777" w:rsidTr="009E5594">
        <w:tc>
          <w:tcPr>
            <w:tcW w:w="1980" w:type="dxa"/>
            <w:tcBorders>
              <w:top w:val="single" w:sz="4" w:space="0" w:color="auto"/>
              <w:left w:val="single" w:sz="4" w:space="0" w:color="auto"/>
              <w:bottom w:val="single" w:sz="4" w:space="0" w:color="auto"/>
              <w:right w:val="single" w:sz="4" w:space="0" w:color="auto"/>
            </w:tcBorders>
            <w:hideMark/>
          </w:tcPr>
          <w:p w14:paraId="14699846" w14:textId="77777777" w:rsidR="009E5594" w:rsidRDefault="009E5594">
            <w:pPr>
              <w:jc w:val="center"/>
              <w:rPr>
                <w:rFonts w:ascii="Arial" w:hAnsi="Arial" w:cs="Arial"/>
                <w:b/>
                <w:bCs/>
                <w:sz w:val="24"/>
                <w:szCs w:val="24"/>
              </w:rPr>
            </w:pPr>
            <w:r>
              <w:rPr>
                <w:rFonts w:ascii="Arial" w:hAnsi="Arial" w:cs="Arial"/>
                <w:b/>
                <w:bCs/>
                <w:sz w:val="24"/>
                <w:szCs w:val="24"/>
              </w:rPr>
              <w:t>Cheque No</w:t>
            </w:r>
          </w:p>
        </w:tc>
        <w:tc>
          <w:tcPr>
            <w:tcW w:w="3118" w:type="dxa"/>
            <w:tcBorders>
              <w:top w:val="single" w:sz="4" w:space="0" w:color="auto"/>
              <w:left w:val="single" w:sz="4" w:space="0" w:color="auto"/>
              <w:bottom w:val="single" w:sz="4" w:space="0" w:color="auto"/>
              <w:right w:val="single" w:sz="4" w:space="0" w:color="auto"/>
            </w:tcBorders>
            <w:hideMark/>
          </w:tcPr>
          <w:p w14:paraId="32037FAF" w14:textId="77777777" w:rsidR="009E5594" w:rsidRDefault="009E5594">
            <w:pPr>
              <w:jc w:val="center"/>
              <w:rPr>
                <w:rFonts w:ascii="Arial" w:hAnsi="Arial" w:cs="Arial"/>
                <w:b/>
                <w:bCs/>
                <w:sz w:val="24"/>
                <w:szCs w:val="24"/>
              </w:rPr>
            </w:pPr>
            <w:r>
              <w:rPr>
                <w:rFonts w:ascii="Arial" w:hAnsi="Arial" w:cs="Arial"/>
                <w:b/>
                <w:bCs/>
                <w:sz w:val="24"/>
                <w:szCs w:val="24"/>
              </w:rPr>
              <w:t>Payee</w:t>
            </w:r>
          </w:p>
        </w:tc>
        <w:tc>
          <w:tcPr>
            <w:tcW w:w="3119" w:type="dxa"/>
            <w:tcBorders>
              <w:top w:val="single" w:sz="4" w:space="0" w:color="auto"/>
              <w:left w:val="single" w:sz="4" w:space="0" w:color="auto"/>
              <w:bottom w:val="single" w:sz="4" w:space="0" w:color="auto"/>
              <w:right w:val="single" w:sz="4" w:space="0" w:color="auto"/>
            </w:tcBorders>
            <w:hideMark/>
          </w:tcPr>
          <w:p w14:paraId="4B4636A3" w14:textId="77777777" w:rsidR="009E5594" w:rsidRDefault="009E5594">
            <w:pPr>
              <w:jc w:val="center"/>
              <w:rPr>
                <w:rFonts w:ascii="Arial" w:hAnsi="Arial" w:cs="Arial"/>
                <w:b/>
                <w:bCs/>
                <w:sz w:val="24"/>
                <w:szCs w:val="24"/>
              </w:rPr>
            </w:pPr>
            <w:r>
              <w:rPr>
                <w:rFonts w:ascii="Arial" w:hAnsi="Arial" w:cs="Arial"/>
                <w:b/>
                <w:bCs/>
                <w:sz w:val="24"/>
                <w:szCs w:val="24"/>
              </w:rPr>
              <w:t>In Respect of</w:t>
            </w:r>
          </w:p>
        </w:tc>
        <w:tc>
          <w:tcPr>
            <w:tcW w:w="1417" w:type="dxa"/>
            <w:tcBorders>
              <w:top w:val="single" w:sz="4" w:space="0" w:color="auto"/>
              <w:left w:val="single" w:sz="4" w:space="0" w:color="auto"/>
              <w:bottom w:val="single" w:sz="4" w:space="0" w:color="auto"/>
              <w:right w:val="single" w:sz="4" w:space="0" w:color="auto"/>
            </w:tcBorders>
            <w:hideMark/>
          </w:tcPr>
          <w:p w14:paraId="5FAAF1CA" w14:textId="77777777" w:rsidR="009E5594" w:rsidRDefault="009E5594">
            <w:pPr>
              <w:jc w:val="center"/>
              <w:rPr>
                <w:rFonts w:ascii="Arial" w:hAnsi="Arial" w:cs="Arial"/>
                <w:sz w:val="24"/>
                <w:szCs w:val="24"/>
              </w:rPr>
            </w:pPr>
            <w:r>
              <w:rPr>
                <w:rFonts w:ascii="Arial" w:hAnsi="Arial" w:cs="Arial"/>
                <w:b/>
                <w:bCs/>
                <w:sz w:val="24"/>
                <w:szCs w:val="24"/>
              </w:rPr>
              <w:t>Amount £</w:t>
            </w:r>
          </w:p>
        </w:tc>
      </w:tr>
      <w:tr w:rsidR="009E5594" w14:paraId="41AC60DF" w14:textId="77777777" w:rsidTr="009E5594">
        <w:tc>
          <w:tcPr>
            <w:tcW w:w="1980" w:type="dxa"/>
            <w:tcBorders>
              <w:top w:val="single" w:sz="4" w:space="0" w:color="auto"/>
              <w:left w:val="single" w:sz="4" w:space="0" w:color="auto"/>
              <w:bottom w:val="single" w:sz="4" w:space="0" w:color="auto"/>
              <w:right w:val="single" w:sz="4" w:space="0" w:color="auto"/>
            </w:tcBorders>
            <w:hideMark/>
          </w:tcPr>
          <w:p w14:paraId="04520C48" w14:textId="77777777" w:rsidR="009E5594" w:rsidRDefault="009E5594">
            <w:pPr>
              <w:jc w:val="center"/>
              <w:rPr>
                <w:rFonts w:ascii="Arial" w:hAnsi="Arial" w:cs="Arial"/>
                <w:sz w:val="24"/>
                <w:szCs w:val="24"/>
              </w:rPr>
            </w:pPr>
            <w:r>
              <w:rPr>
                <w:rFonts w:ascii="Arial" w:hAnsi="Arial" w:cs="Arial"/>
                <w:sz w:val="24"/>
                <w:szCs w:val="24"/>
              </w:rPr>
              <w:t>304242</w:t>
            </w:r>
          </w:p>
        </w:tc>
        <w:tc>
          <w:tcPr>
            <w:tcW w:w="3118" w:type="dxa"/>
            <w:tcBorders>
              <w:top w:val="single" w:sz="4" w:space="0" w:color="auto"/>
              <w:left w:val="single" w:sz="4" w:space="0" w:color="auto"/>
              <w:bottom w:val="single" w:sz="4" w:space="0" w:color="auto"/>
              <w:right w:val="single" w:sz="4" w:space="0" w:color="auto"/>
            </w:tcBorders>
            <w:hideMark/>
          </w:tcPr>
          <w:p w14:paraId="5AADE758" w14:textId="77777777" w:rsidR="009E5594" w:rsidRDefault="009E5594">
            <w:pPr>
              <w:jc w:val="center"/>
              <w:rPr>
                <w:rFonts w:ascii="Arial" w:hAnsi="Arial" w:cs="Arial"/>
                <w:sz w:val="24"/>
                <w:szCs w:val="24"/>
              </w:rPr>
            </w:pPr>
            <w:r>
              <w:rPr>
                <w:rFonts w:ascii="Arial" w:hAnsi="Arial" w:cs="Arial"/>
                <w:sz w:val="24"/>
                <w:szCs w:val="24"/>
              </w:rPr>
              <w:t>R K Moore</w:t>
            </w:r>
          </w:p>
        </w:tc>
        <w:tc>
          <w:tcPr>
            <w:tcW w:w="3119" w:type="dxa"/>
            <w:tcBorders>
              <w:top w:val="single" w:sz="4" w:space="0" w:color="auto"/>
              <w:left w:val="single" w:sz="4" w:space="0" w:color="auto"/>
              <w:bottom w:val="single" w:sz="4" w:space="0" w:color="auto"/>
              <w:right w:val="single" w:sz="4" w:space="0" w:color="auto"/>
            </w:tcBorders>
            <w:hideMark/>
          </w:tcPr>
          <w:p w14:paraId="5C90F5DB" w14:textId="77777777" w:rsidR="009E5594" w:rsidRDefault="009E5594">
            <w:pPr>
              <w:jc w:val="center"/>
              <w:rPr>
                <w:rFonts w:ascii="Arial" w:hAnsi="Arial" w:cs="Arial"/>
                <w:sz w:val="24"/>
                <w:szCs w:val="24"/>
              </w:rPr>
            </w:pPr>
            <w:r>
              <w:rPr>
                <w:rFonts w:ascii="Arial" w:hAnsi="Arial" w:cs="Arial"/>
                <w:sz w:val="24"/>
                <w:szCs w:val="24"/>
              </w:rPr>
              <w:t>Grant</w:t>
            </w:r>
          </w:p>
        </w:tc>
        <w:tc>
          <w:tcPr>
            <w:tcW w:w="1417" w:type="dxa"/>
            <w:tcBorders>
              <w:top w:val="single" w:sz="4" w:space="0" w:color="auto"/>
              <w:left w:val="single" w:sz="4" w:space="0" w:color="auto"/>
              <w:bottom w:val="single" w:sz="4" w:space="0" w:color="auto"/>
              <w:right w:val="single" w:sz="4" w:space="0" w:color="auto"/>
            </w:tcBorders>
            <w:hideMark/>
          </w:tcPr>
          <w:p w14:paraId="4034B910" w14:textId="77777777" w:rsidR="009E5594" w:rsidRDefault="009E5594">
            <w:pPr>
              <w:jc w:val="right"/>
              <w:rPr>
                <w:rFonts w:ascii="Arial" w:hAnsi="Arial" w:cs="Arial"/>
                <w:sz w:val="24"/>
                <w:szCs w:val="24"/>
              </w:rPr>
            </w:pPr>
            <w:r>
              <w:rPr>
                <w:rFonts w:ascii="Arial" w:hAnsi="Arial" w:cs="Arial"/>
                <w:sz w:val="24"/>
                <w:szCs w:val="24"/>
              </w:rPr>
              <w:t>500.00</w:t>
            </w:r>
          </w:p>
        </w:tc>
      </w:tr>
      <w:tr w:rsidR="009E5594" w14:paraId="56BB9862" w14:textId="77777777" w:rsidTr="009E5594">
        <w:tc>
          <w:tcPr>
            <w:tcW w:w="1980" w:type="dxa"/>
            <w:tcBorders>
              <w:top w:val="single" w:sz="4" w:space="0" w:color="auto"/>
              <w:left w:val="single" w:sz="4" w:space="0" w:color="auto"/>
              <w:bottom w:val="single" w:sz="4" w:space="0" w:color="auto"/>
              <w:right w:val="single" w:sz="4" w:space="0" w:color="auto"/>
            </w:tcBorders>
            <w:hideMark/>
          </w:tcPr>
          <w:p w14:paraId="0D0D1E7C" w14:textId="77777777" w:rsidR="009E5594" w:rsidRDefault="009E5594">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4B573BDC" w14:textId="77777777" w:rsidR="009E5594" w:rsidRDefault="009E5594">
            <w:pPr>
              <w:jc w:val="center"/>
              <w:rPr>
                <w:rFonts w:ascii="Arial" w:hAnsi="Arial" w:cs="Arial"/>
                <w:sz w:val="24"/>
                <w:szCs w:val="24"/>
              </w:rPr>
            </w:pPr>
            <w:r>
              <w:rPr>
                <w:rFonts w:ascii="Arial" w:hAnsi="Arial" w:cs="Arial"/>
                <w:sz w:val="24"/>
                <w:szCs w:val="24"/>
              </w:rPr>
              <w:t>EE Ltd</w:t>
            </w:r>
          </w:p>
        </w:tc>
        <w:tc>
          <w:tcPr>
            <w:tcW w:w="3119" w:type="dxa"/>
            <w:tcBorders>
              <w:top w:val="single" w:sz="4" w:space="0" w:color="auto"/>
              <w:left w:val="single" w:sz="4" w:space="0" w:color="auto"/>
              <w:bottom w:val="single" w:sz="4" w:space="0" w:color="auto"/>
              <w:right w:val="single" w:sz="4" w:space="0" w:color="auto"/>
            </w:tcBorders>
            <w:hideMark/>
          </w:tcPr>
          <w:p w14:paraId="6CA04554" w14:textId="77777777" w:rsidR="009E5594" w:rsidRDefault="009E5594">
            <w:pPr>
              <w:jc w:val="center"/>
              <w:rPr>
                <w:rFonts w:ascii="Arial" w:hAnsi="Arial" w:cs="Arial"/>
                <w:sz w:val="24"/>
                <w:szCs w:val="24"/>
              </w:rPr>
            </w:pPr>
            <w:r>
              <w:rPr>
                <w:rFonts w:ascii="Arial" w:hAnsi="Arial" w:cs="Arial"/>
                <w:sz w:val="24"/>
                <w:szCs w:val="24"/>
              </w:rPr>
              <w:t>Mobile Phone</w:t>
            </w:r>
          </w:p>
        </w:tc>
        <w:tc>
          <w:tcPr>
            <w:tcW w:w="1417" w:type="dxa"/>
            <w:tcBorders>
              <w:top w:val="single" w:sz="4" w:space="0" w:color="auto"/>
              <w:left w:val="single" w:sz="4" w:space="0" w:color="auto"/>
              <w:bottom w:val="single" w:sz="4" w:space="0" w:color="auto"/>
              <w:right w:val="single" w:sz="4" w:space="0" w:color="auto"/>
            </w:tcBorders>
            <w:hideMark/>
          </w:tcPr>
          <w:p w14:paraId="5B90A29F" w14:textId="77777777" w:rsidR="009E5594" w:rsidRDefault="009E5594">
            <w:pPr>
              <w:jc w:val="right"/>
              <w:rPr>
                <w:rFonts w:ascii="Arial" w:hAnsi="Arial" w:cs="Arial"/>
                <w:sz w:val="24"/>
                <w:szCs w:val="24"/>
              </w:rPr>
            </w:pPr>
            <w:r>
              <w:rPr>
                <w:rFonts w:ascii="Arial" w:hAnsi="Arial" w:cs="Arial"/>
                <w:sz w:val="24"/>
                <w:szCs w:val="24"/>
              </w:rPr>
              <w:t>11.84</w:t>
            </w:r>
          </w:p>
        </w:tc>
      </w:tr>
      <w:tr w:rsidR="009E5594" w14:paraId="6CFA8B82" w14:textId="77777777" w:rsidTr="009E5594">
        <w:tc>
          <w:tcPr>
            <w:tcW w:w="1980" w:type="dxa"/>
            <w:tcBorders>
              <w:top w:val="single" w:sz="4" w:space="0" w:color="auto"/>
              <w:left w:val="single" w:sz="4" w:space="0" w:color="auto"/>
              <w:bottom w:val="single" w:sz="4" w:space="0" w:color="auto"/>
              <w:right w:val="single" w:sz="4" w:space="0" w:color="auto"/>
            </w:tcBorders>
            <w:hideMark/>
          </w:tcPr>
          <w:p w14:paraId="75D1D3A5" w14:textId="77777777" w:rsidR="009E5594" w:rsidRDefault="009E5594">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0DB15E4D" w14:textId="77777777" w:rsidR="009E5594" w:rsidRDefault="009E5594">
            <w:pPr>
              <w:jc w:val="center"/>
              <w:rPr>
                <w:rFonts w:ascii="Arial" w:hAnsi="Arial" w:cs="Arial"/>
                <w:sz w:val="24"/>
                <w:szCs w:val="24"/>
              </w:rPr>
            </w:pPr>
            <w:r>
              <w:rPr>
                <w:rFonts w:ascii="Arial" w:hAnsi="Arial" w:cs="Arial"/>
                <w:sz w:val="24"/>
                <w:szCs w:val="24"/>
              </w:rPr>
              <w:t>BT</w:t>
            </w:r>
          </w:p>
        </w:tc>
        <w:tc>
          <w:tcPr>
            <w:tcW w:w="3119" w:type="dxa"/>
            <w:tcBorders>
              <w:top w:val="single" w:sz="4" w:space="0" w:color="auto"/>
              <w:left w:val="single" w:sz="4" w:space="0" w:color="auto"/>
              <w:bottom w:val="single" w:sz="4" w:space="0" w:color="auto"/>
              <w:right w:val="single" w:sz="4" w:space="0" w:color="auto"/>
            </w:tcBorders>
            <w:hideMark/>
          </w:tcPr>
          <w:p w14:paraId="687B5F1A" w14:textId="77777777" w:rsidR="009E5594" w:rsidRDefault="009E5594">
            <w:pPr>
              <w:jc w:val="center"/>
              <w:rPr>
                <w:rFonts w:ascii="Arial" w:hAnsi="Arial" w:cs="Arial"/>
                <w:sz w:val="24"/>
                <w:szCs w:val="24"/>
              </w:rPr>
            </w:pPr>
            <w:r>
              <w:rPr>
                <w:rFonts w:ascii="Arial" w:hAnsi="Arial" w:cs="Arial"/>
                <w:sz w:val="24"/>
                <w:szCs w:val="24"/>
              </w:rPr>
              <w:t>Broadband Service</w:t>
            </w:r>
          </w:p>
        </w:tc>
        <w:tc>
          <w:tcPr>
            <w:tcW w:w="1417" w:type="dxa"/>
            <w:tcBorders>
              <w:top w:val="single" w:sz="4" w:space="0" w:color="auto"/>
              <w:left w:val="single" w:sz="4" w:space="0" w:color="auto"/>
              <w:bottom w:val="single" w:sz="4" w:space="0" w:color="auto"/>
              <w:right w:val="single" w:sz="4" w:space="0" w:color="auto"/>
            </w:tcBorders>
            <w:hideMark/>
          </w:tcPr>
          <w:p w14:paraId="5FFC4BF3" w14:textId="77777777" w:rsidR="009E5594" w:rsidRDefault="009E5594">
            <w:pPr>
              <w:jc w:val="right"/>
              <w:rPr>
                <w:rFonts w:ascii="Arial" w:hAnsi="Arial" w:cs="Arial"/>
                <w:sz w:val="24"/>
                <w:szCs w:val="24"/>
              </w:rPr>
            </w:pPr>
            <w:r>
              <w:rPr>
                <w:rFonts w:ascii="Arial" w:hAnsi="Arial" w:cs="Arial"/>
                <w:sz w:val="24"/>
                <w:szCs w:val="24"/>
              </w:rPr>
              <w:t>42.13</w:t>
            </w:r>
          </w:p>
        </w:tc>
      </w:tr>
      <w:tr w:rsidR="009E5594" w14:paraId="294B5135" w14:textId="77777777" w:rsidTr="009E5594">
        <w:tc>
          <w:tcPr>
            <w:tcW w:w="1980" w:type="dxa"/>
            <w:tcBorders>
              <w:top w:val="single" w:sz="4" w:space="0" w:color="auto"/>
              <w:left w:val="single" w:sz="4" w:space="0" w:color="auto"/>
              <w:bottom w:val="single" w:sz="4" w:space="0" w:color="auto"/>
              <w:right w:val="single" w:sz="4" w:space="0" w:color="auto"/>
            </w:tcBorders>
            <w:hideMark/>
          </w:tcPr>
          <w:p w14:paraId="62C6D916" w14:textId="77777777" w:rsidR="009E5594" w:rsidRDefault="009E5594">
            <w:pPr>
              <w:jc w:val="center"/>
              <w:rPr>
                <w:rFonts w:ascii="Arial" w:hAnsi="Arial" w:cs="Arial"/>
                <w:sz w:val="24"/>
                <w:szCs w:val="24"/>
              </w:rPr>
            </w:pPr>
            <w:r>
              <w:rPr>
                <w:rFonts w:ascii="Arial" w:hAnsi="Arial" w:cs="Arial"/>
                <w:sz w:val="24"/>
                <w:szCs w:val="24"/>
              </w:rPr>
              <w:t>Direct Debit</w:t>
            </w:r>
          </w:p>
        </w:tc>
        <w:tc>
          <w:tcPr>
            <w:tcW w:w="3118" w:type="dxa"/>
            <w:tcBorders>
              <w:top w:val="single" w:sz="4" w:space="0" w:color="auto"/>
              <w:left w:val="single" w:sz="4" w:space="0" w:color="auto"/>
              <w:bottom w:val="single" w:sz="4" w:space="0" w:color="auto"/>
              <w:right w:val="single" w:sz="4" w:space="0" w:color="auto"/>
            </w:tcBorders>
            <w:hideMark/>
          </w:tcPr>
          <w:p w14:paraId="0182F956" w14:textId="77777777" w:rsidR="009E5594" w:rsidRDefault="009E5594">
            <w:pPr>
              <w:jc w:val="center"/>
              <w:rPr>
                <w:rFonts w:ascii="Arial" w:hAnsi="Arial" w:cs="Arial"/>
                <w:sz w:val="24"/>
                <w:szCs w:val="24"/>
              </w:rPr>
            </w:pPr>
            <w:r>
              <w:rPr>
                <w:rFonts w:ascii="Arial" w:hAnsi="Arial" w:cs="Arial"/>
                <w:sz w:val="24"/>
                <w:szCs w:val="24"/>
              </w:rPr>
              <w:t>Sage Global Services Ltd</w:t>
            </w:r>
          </w:p>
        </w:tc>
        <w:tc>
          <w:tcPr>
            <w:tcW w:w="3119" w:type="dxa"/>
            <w:tcBorders>
              <w:top w:val="single" w:sz="4" w:space="0" w:color="auto"/>
              <w:left w:val="single" w:sz="4" w:space="0" w:color="auto"/>
              <w:bottom w:val="single" w:sz="4" w:space="0" w:color="auto"/>
              <w:right w:val="single" w:sz="4" w:space="0" w:color="auto"/>
            </w:tcBorders>
            <w:hideMark/>
          </w:tcPr>
          <w:p w14:paraId="18A411A4" w14:textId="77777777" w:rsidR="009E5594" w:rsidRDefault="009E5594">
            <w:pPr>
              <w:jc w:val="center"/>
              <w:rPr>
                <w:rFonts w:ascii="Arial" w:hAnsi="Arial" w:cs="Arial"/>
                <w:sz w:val="24"/>
                <w:szCs w:val="24"/>
              </w:rPr>
            </w:pPr>
            <w:r>
              <w:rPr>
                <w:rFonts w:ascii="Arial" w:hAnsi="Arial" w:cs="Arial"/>
                <w:sz w:val="24"/>
                <w:szCs w:val="24"/>
              </w:rPr>
              <w:t>Payroll Software</w:t>
            </w:r>
          </w:p>
        </w:tc>
        <w:tc>
          <w:tcPr>
            <w:tcW w:w="1417" w:type="dxa"/>
            <w:tcBorders>
              <w:top w:val="single" w:sz="4" w:space="0" w:color="auto"/>
              <w:left w:val="single" w:sz="4" w:space="0" w:color="auto"/>
              <w:bottom w:val="single" w:sz="4" w:space="0" w:color="auto"/>
              <w:right w:val="single" w:sz="4" w:space="0" w:color="auto"/>
            </w:tcBorders>
            <w:hideMark/>
          </w:tcPr>
          <w:p w14:paraId="6945794C" w14:textId="77777777" w:rsidR="009E5594" w:rsidRDefault="009E5594">
            <w:pPr>
              <w:jc w:val="right"/>
              <w:rPr>
                <w:rFonts w:ascii="Arial" w:hAnsi="Arial" w:cs="Arial"/>
                <w:sz w:val="24"/>
                <w:szCs w:val="24"/>
              </w:rPr>
            </w:pPr>
            <w:r>
              <w:rPr>
                <w:rFonts w:ascii="Arial" w:hAnsi="Arial" w:cs="Arial"/>
                <w:sz w:val="24"/>
                <w:szCs w:val="24"/>
              </w:rPr>
              <w:t>9.60</w:t>
            </w:r>
          </w:p>
        </w:tc>
      </w:tr>
      <w:tr w:rsidR="009E5594" w14:paraId="62D9FAE1" w14:textId="77777777" w:rsidTr="009E5594">
        <w:tc>
          <w:tcPr>
            <w:tcW w:w="1980" w:type="dxa"/>
            <w:tcBorders>
              <w:top w:val="single" w:sz="4" w:space="0" w:color="auto"/>
              <w:left w:val="single" w:sz="4" w:space="0" w:color="auto"/>
              <w:bottom w:val="single" w:sz="4" w:space="0" w:color="auto"/>
              <w:right w:val="single" w:sz="4" w:space="0" w:color="auto"/>
            </w:tcBorders>
            <w:hideMark/>
          </w:tcPr>
          <w:p w14:paraId="49773253" w14:textId="77777777" w:rsidR="009E5594" w:rsidRDefault="009E5594">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7CD26C58" w14:textId="77777777" w:rsidR="009E5594" w:rsidRDefault="009E5594">
            <w:pPr>
              <w:jc w:val="center"/>
              <w:rPr>
                <w:rFonts w:ascii="Arial" w:hAnsi="Arial" w:cs="Arial"/>
                <w:sz w:val="24"/>
                <w:szCs w:val="24"/>
              </w:rPr>
            </w:pPr>
            <w:r>
              <w:rPr>
                <w:rFonts w:ascii="Arial" w:hAnsi="Arial" w:cs="Arial"/>
                <w:sz w:val="24"/>
                <w:szCs w:val="24"/>
              </w:rPr>
              <w:t>HMRC</w:t>
            </w:r>
          </w:p>
        </w:tc>
        <w:tc>
          <w:tcPr>
            <w:tcW w:w="3119" w:type="dxa"/>
            <w:tcBorders>
              <w:top w:val="single" w:sz="4" w:space="0" w:color="auto"/>
              <w:left w:val="single" w:sz="4" w:space="0" w:color="auto"/>
              <w:bottom w:val="single" w:sz="4" w:space="0" w:color="auto"/>
              <w:right w:val="single" w:sz="4" w:space="0" w:color="auto"/>
            </w:tcBorders>
            <w:hideMark/>
          </w:tcPr>
          <w:p w14:paraId="2F937623" w14:textId="77777777" w:rsidR="009E5594" w:rsidRDefault="009E5594">
            <w:pPr>
              <w:jc w:val="center"/>
              <w:rPr>
                <w:rFonts w:ascii="Arial" w:hAnsi="Arial" w:cs="Arial"/>
                <w:sz w:val="24"/>
                <w:szCs w:val="24"/>
              </w:rPr>
            </w:pPr>
            <w:r>
              <w:rPr>
                <w:rFonts w:ascii="Arial" w:hAnsi="Arial" w:cs="Arial"/>
                <w:sz w:val="24"/>
                <w:szCs w:val="24"/>
              </w:rPr>
              <w:t>Income Tax &amp; NI</w:t>
            </w:r>
          </w:p>
        </w:tc>
        <w:tc>
          <w:tcPr>
            <w:tcW w:w="1417" w:type="dxa"/>
            <w:tcBorders>
              <w:top w:val="single" w:sz="4" w:space="0" w:color="auto"/>
              <w:left w:val="single" w:sz="4" w:space="0" w:color="auto"/>
              <w:bottom w:val="single" w:sz="4" w:space="0" w:color="auto"/>
              <w:right w:val="single" w:sz="4" w:space="0" w:color="auto"/>
            </w:tcBorders>
            <w:hideMark/>
          </w:tcPr>
          <w:p w14:paraId="4727F475" w14:textId="77777777" w:rsidR="009E5594" w:rsidRDefault="009E5594">
            <w:pPr>
              <w:jc w:val="right"/>
              <w:rPr>
                <w:rFonts w:ascii="Arial" w:hAnsi="Arial" w:cs="Arial"/>
                <w:sz w:val="24"/>
                <w:szCs w:val="24"/>
              </w:rPr>
            </w:pPr>
            <w:r>
              <w:rPr>
                <w:rFonts w:ascii="Arial" w:hAnsi="Arial" w:cs="Arial"/>
                <w:sz w:val="24"/>
                <w:szCs w:val="24"/>
              </w:rPr>
              <w:t>650.24</w:t>
            </w:r>
          </w:p>
        </w:tc>
      </w:tr>
      <w:tr w:rsidR="009E5594" w14:paraId="609157BB" w14:textId="77777777" w:rsidTr="009E5594">
        <w:tc>
          <w:tcPr>
            <w:tcW w:w="1980" w:type="dxa"/>
            <w:tcBorders>
              <w:top w:val="single" w:sz="4" w:space="0" w:color="auto"/>
              <w:left w:val="single" w:sz="4" w:space="0" w:color="auto"/>
              <w:bottom w:val="single" w:sz="4" w:space="0" w:color="auto"/>
              <w:right w:val="single" w:sz="4" w:space="0" w:color="auto"/>
            </w:tcBorders>
            <w:hideMark/>
          </w:tcPr>
          <w:p w14:paraId="5F7A636D" w14:textId="77777777" w:rsidR="009E5594" w:rsidRDefault="009E5594">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754536B1" w14:textId="77777777" w:rsidR="009E5594" w:rsidRDefault="009E5594">
            <w:pPr>
              <w:jc w:val="center"/>
              <w:rPr>
                <w:rFonts w:ascii="Arial" w:hAnsi="Arial" w:cs="Arial"/>
                <w:sz w:val="24"/>
                <w:szCs w:val="24"/>
              </w:rPr>
            </w:pPr>
            <w:r>
              <w:rPr>
                <w:rFonts w:ascii="Arial" w:hAnsi="Arial" w:cs="Arial"/>
                <w:sz w:val="24"/>
                <w:szCs w:val="24"/>
              </w:rPr>
              <w:t>Admin Assistant</w:t>
            </w:r>
          </w:p>
        </w:tc>
        <w:tc>
          <w:tcPr>
            <w:tcW w:w="3119" w:type="dxa"/>
            <w:tcBorders>
              <w:top w:val="single" w:sz="4" w:space="0" w:color="auto"/>
              <w:left w:val="single" w:sz="4" w:space="0" w:color="auto"/>
              <w:bottom w:val="single" w:sz="4" w:space="0" w:color="auto"/>
              <w:right w:val="single" w:sz="4" w:space="0" w:color="auto"/>
            </w:tcBorders>
            <w:hideMark/>
          </w:tcPr>
          <w:p w14:paraId="7B502C4B" w14:textId="77777777" w:rsidR="009E5594" w:rsidRDefault="009E5594">
            <w:pPr>
              <w:jc w:val="center"/>
              <w:rPr>
                <w:rFonts w:ascii="Arial" w:hAnsi="Arial" w:cs="Arial"/>
                <w:sz w:val="24"/>
                <w:szCs w:val="24"/>
              </w:rPr>
            </w:pPr>
            <w:r>
              <w:rPr>
                <w:rFonts w:ascii="Arial" w:hAnsi="Arial" w:cs="Arial"/>
                <w:sz w:val="24"/>
                <w:szCs w:val="24"/>
              </w:rPr>
              <w:t>Salary (June)</w:t>
            </w:r>
          </w:p>
        </w:tc>
        <w:tc>
          <w:tcPr>
            <w:tcW w:w="1417" w:type="dxa"/>
            <w:tcBorders>
              <w:top w:val="single" w:sz="4" w:space="0" w:color="auto"/>
              <w:left w:val="single" w:sz="4" w:space="0" w:color="auto"/>
              <w:bottom w:val="single" w:sz="4" w:space="0" w:color="auto"/>
              <w:right w:val="single" w:sz="4" w:space="0" w:color="auto"/>
            </w:tcBorders>
            <w:hideMark/>
          </w:tcPr>
          <w:p w14:paraId="4DC02D29" w14:textId="77777777" w:rsidR="009E5594" w:rsidRDefault="009E5594">
            <w:pPr>
              <w:jc w:val="right"/>
              <w:rPr>
                <w:rFonts w:ascii="Arial" w:hAnsi="Arial" w:cs="Arial"/>
                <w:sz w:val="24"/>
                <w:szCs w:val="24"/>
              </w:rPr>
            </w:pPr>
            <w:r>
              <w:rPr>
                <w:rFonts w:ascii="Arial" w:hAnsi="Arial" w:cs="Arial"/>
                <w:sz w:val="24"/>
                <w:szCs w:val="24"/>
              </w:rPr>
              <w:t>464.95</w:t>
            </w:r>
          </w:p>
        </w:tc>
      </w:tr>
      <w:tr w:rsidR="009E5594" w14:paraId="5E203E0D" w14:textId="77777777" w:rsidTr="009E5594">
        <w:tc>
          <w:tcPr>
            <w:tcW w:w="1980" w:type="dxa"/>
            <w:tcBorders>
              <w:top w:val="single" w:sz="4" w:space="0" w:color="auto"/>
              <w:left w:val="single" w:sz="4" w:space="0" w:color="auto"/>
              <w:bottom w:val="single" w:sz="4" w:space="0" w:color="auto"/>
              <w:right w:val="single" w:sz="4" w:space="0" w:color="auto"/>
            </w:tcBorders>
            <w:hideMark/>
          </w:tcPr>
          <w:p w14:paraId="42DF98F8" w14:textId="77777777" w:rsidR="009E5594" w:rsidRDefault="009E5594">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16FC3B7C" w14:textId="77777777" w:rsidR="009E5594" w:rsidRDefault="009E5594">
            <w:pPr>
              <w:jc w:val="center"/>
              <w:rPr>
                <w:rFonts w:ascii="Arial" w:hAnsi="Arial" w:cs="Arial"/>
                <w:sz w:val="24"/>
                <w:szCs w:val="24"/>
              </w:rPr>
            </w:pPr>
            <w:r>
              <w:rPr>
                <w:rFonts w:ascii="Arial" w:hAnsi="Arial" w:cs="Arial"/>
                <w:sz w:val="24"/>
                <w:szCs w:val="24"/>
              </w:rPr>
              <w:t>Town Clerk</w:t>
            </w:r>
          </w:p>
        </w:tc>
        <w:tc>
          <w:tcPr>
            <w:tcW w:w="3119" w:type="dxa"/>
            <w:tcBorders>
              <w:top w:val="single" w:sz="4" w:space="0" w:color="auto"/>
              <w:left w:val="single" w:sz="4" w:space="0" w:color="auto"/>
              <w:bottom w:val="single" w:sz="4" w:space="0" w:color="auto"/>
              <w:right w:val="single" w:sz="4" w:space="0" w:color="auto"/>
            </w:tcBorders>
            <w:hideMark/>
          </w:tcPr>
          <w:p w14:paraId="6582D245" w14:textId="77777777" w:rsidR="009E5594" w:rsidRDefault="009E5594">
            <w:pPr>
              <w:jc w:val="center"/>
              <w:rPr>
                <w:rFonts w:ascii="Arial" w:hAnsi="Arial" w:cs="Arial"/>
                <w:sz w:val="24"/>
                <w:szCs w:val="24"/>
              </w:rPr>
            </w:pPr>
            <w:r>
              <w:rPr>
                <w:rFonts w:ascii="Arial" w:hAnsi="Arial" w:cs="Arial"/>
                <w:sz w:val="24"/>
                <w:szCs w:val="24"/>
              </w:rPr>
              <w:t>Salary (June)</w:t>
            </w:r>
          </w:p>
        </w:tc>
        <w:tc>
          <w:tcPr>
            <w:tcW w:w="1417" w:type="dxa"/>
            <w:tcBorders>
              <w:top w:val="single" w:sz="4" w:space="0" w:color="auto"/>
              <w:left w:val="single" w:sz="4" w:space="0" w:color="auto"/>
              <w:bottom w:val="single" w:sz="4" w:space="0" w:color="auto"/>
              <w:right w:val="single" w:sz="4" w:space="0" w:color="auto"/>
            </w:tcBorders>
            <w:hideMark/>
          </w:tcPr>
          <w:p w14:paraId="66C9932E" w14:textId="77777777" w:rsidR="009E5594" w:rsidRDefault="009E5594">
            <w:pPr>
              <w:jc w:val="right"/>
              <w:rPr>
                <w:rFonts w:ascii="Arial" w:hAnsi="Arial" w:cs="Arial"/>
                <w:sz w:val="24"/>
                <w:szCs w:val="24"/>
              </w:rPr>
            </w:pPr>
            <w:r>
              <w:rPr>
                <w:rFonts w:ascii="Arial" w:hAnsi="Arial" w:cs="Arial"/>
                <w:sz w:val="24"/>
                <w:szCs w:val="24"/>
              </w:rPr>
              <w:t>841.99</w:t>
            </w:r>
          </w:p>
        </w:tc>
      </w:tr>
      <w:tr w:rsidR="009E5594" w14:paraId="6A27BAF2" w14:textId="77777777" w:rsidTr="009E5594">
        <w:tc>
          <w:tcPr>
            <w:tcW w:w="1980" w:type="dxa"/>
            <w:tcBorders>
              <w:top w:val="single" w:sz="4" w:space="0" w:color="auto"/>
              <w:left w:val="single" w:sz="4" w:space="0" w:color="auto"/>
              <w:bottom w:val="single" w:sz="4" w:space="0" w:color="auto"/>
              <w:right w:val="single" w:sz="4" w:space="0" w:color="auto"/>
            </w:tcBorders>
            <w:hideMark/>
          </w:tcPr>
          <w:p w14:paraId="15F9599C" w14:textId="77777777" w:rsidR="009E5594" w:rsidRDefault="009E5594">
            <w:pPr>
              <w:jc w:val="center"/>
              <w:rPr>
                <w:rFonts w:ascii="Arial" w:hAnsi="Arial" w:cs="Arial"/>
                <w:sz w:val="24"/>
                <w:szCs w:val="24"/>
              </w:rPr>
            </w:pPr>
            <w:r>
              <w:rPr>
                <w:rFonts w:ascii="Arial" w:hAnsi="Arial" w:cs="Arial"/>
                <w:sz w:val="24"/>
                <w:szCs w:val="24"/>
              </w:rPr>
              <w:t>Direct Debit</w:t>
            </w:r>
          </w:p>
        </w:tc>
        <w:tc>
          <w:tcPr>
            <w:tcW w:w="3118" w:type="dxa"/>
            <w:tcBorders>
              <w:top w:val="single" w:sz="4" w:space="0" w:color="auto"/>
              <w:left w:val="single" w:sz="4" w:space="0" w:color="auto"/>
              <w:bottom w:val="single" w:sz="4" w:space="0" w:color="auto"/>
              <w:right w:val="single" w:sz="4" w:space="0" w:color="auto"/>
            </w:tcBorders>
            <w:hideMark/>
          </w:tcPr>
          <w:p w14:paraId="19EF63D5" w14:textId="77777777" w:rsidR="009E5594" w:rsidRDefault="009E5594">
            <w:pPr>
              <w:jc w:val="center"/>
              <w:rPr>
                <w:rFonts w:ascii="Arial" w:hAnsi="Arial" w:cs="Arial"/>
                <w:sz w:val="24"/>
                <w:szCs w:val="24"/>
              </w:rPr>
            </w:pPr>
            <w:r>
              <w:rPr>
                <w:rFonts w:ascii="Arial" w:hAnsi="Arial" w:cs="Arial"/>
                <w:sz w:val="24"/>
                <w:szCs w:val="24"/>
              </w:rPr>
              <w:t>NEST</w:t>
            </w:r>
          </w:p>
        </w:tc>
        <w:tc>
          <w:tcPr>
            <w:tcW w:w="3119" w:type="dxa"/>
            <w:tcBorders>
              <w:top w:val="single" w:sz="4" w:space="0" w:color="auto"/>
              <w:left w:val="single" w:sz="4" w:space="0" w:color="auto"/>
              <w:bottom w:val="single" w:sz="4" w:space="0" w:color="auto"/>
              <w:right w:val="single" w:sz="4" w:space="0" w:color="auto"/>
            </w:tcBorders>
            <w:hideMark/>
          </w:tcPr>
          <w:p w14:paraId="0FD591A9" w14:textId="77777777" w:rsidR="009E5594" w:rsidRDefault="009E5594">
            <w:pPr>
              <w:jc w:val="center"/>
              <w:rPr>
                <w:rFonts w:ascii="Arial" w:hAnsi="Arial" w:cs="Arial"/>
                <w:sz w:val="24"/>
                <w:szCs w:val="24"/>
              </w:rPr>
            </w:pPr>
            <w:r>
              <w:rPr>
                <w:rFonts w:ascii="Arial" w:hAnsi="Arial" w:cs="Arial"/>
                <w:sz w:val="24"/>
                <w:szCs w:val="24"/>
              </w:rPr>
              <w:t>Pension (June)</w:t>
            </w:r>
          </w:p>
        </w:tc>
        <w:tc>
          <w:tcPr>
            <w:tcW w:w="1417" w:type="dxa"/>
            <w:tcBorders>
              <w:top w:val="single" w:sz="4" w:space="0" w:color="auto"/>
              <w:left w:val="single" w:sz="4" w:space="0" w:color="auto"/>
              <w:bottom w:val="single" w:sz="4" w:space="0" w:color="auto"/>
              <w:right w:val="single" w:sz="4" w:space="0" w:color="auto"/>
            </w:tcBorders>
            <w:hideMark/>
          </w:tcPr>
          <w:p w14:paraId="0F41CB7A" w14:textId="77777777" w:rsidR="009E5594" w:rsidRDefault="009E5594">
            <w:pPr>
              <w:jc w:val="right"/>
              <w:rPr>
                <w:rFonts w:ascii="Arial" w:hAnsi="Arial" w:cs="Arial"/>
                <w:sz w:val="24"/>
                <w:szCs w:val="24"/>
              </w:rPr>
            </w:pPr>
            <w:r>
              <w:rPr>
                <w:rFonts w:ascii="Arial" w:hAnsi="Arial" w:cs="Arial"/>
                <w:sz w:val="24"/>
                <w:szCs w:val="24"/>
              </w:rPr>
              <w:t>33.90</w:t>
            </w:r>
          </w:p>
        </w:tc>
      </w:tr>
      <w:tr w:rsidR="009E5594" w14:paraId="24C639C1" w14:textId="77777777" w:rsidTr="009E5594">
        <w:tc>
          <w:tcPr>
            <w:tcW w:w="1980" w:type="dxa"/>
            <w:tcBorders>
              <w:top w:val="single" w:sz="4" w:space="0" w:color="auto"/>
              <w:left w:val="single" w:sz="4" w:space="0" w:color="auto"/>
              <w:bottom w:val="single" w:sz="4" w:space="0" w:color="auto"/>
              <w:right w:val="single" w:sz="4" w:space="0" w:color="auto"/>
            </w:tcBorders>
            <w:hideMark/>
          </w:tcPr>
          <w:p w14:paraId="113BB587" w14:textId="77777777" w:rsidR="009E5594" w:rsidRDefault="009E5594">
            <w:pPr>
              <w:jc w:val="center"/>
              <w:rPr>
                <w:rFonts w:ascii="Arial" w:hAnsi="Arial" w:cs="Arial"/>
                <w:sz w:val="24"/>
                <w:szCs w:val="24"/>
              </w:rPr>
            </w:pPr>
            <w:r>
              <w:rPr>
                <w:rFonts w:ascii="Arial" w:hAnsi="Arial" w:cs="Arial"/>
                <w:sz w:val="24"/>
                <w:szCs w:val="24"/>
              </w:rPr>
              <w:t>304243</w:t>
            </w:r>
          </w:p>
        </w:tc>
        <w:tc>
          <w:tcPr>
            <w:tcW w:w="3118" w:type="dxa"/>
            <w:tcBorders>
              <w:top w:val="single" w:sz="4" w:space="0" w:color="auto"/>
              <w:left w:val="single" w:sz="4" w:space="0" w:color="auto"/>
              <w:bottom w:val="single" w:sz="4" w:space="0" w:color="auto"/>
              <w:right w:val="single" w:sz="4" w:space="0" w:color="auto"/>
            </w:tcBorders>
            <w:hideMark/>
          </w:tcPr>
          <w:p w14:paraId="3AAFA6D4" w14:textId="77777777" w:rsidR="009E5594" w:rsidRDefault="009E5594">
            <w:pPr>
              <w:jc w:val="center"/>
              <w:rPr>
                <w:rFonts w:ascii="Arial" w:hAnsi="Arial" w:cs="Arial"/>
                <w:sz w:val="24"/>
                <w:szCs w:val="24"/>
              </w:rPr>
            </w:pPr>
            <w:r>
              <w:rPr>
                <w:rFonts w:ascii="Arial" w:hAnsi="Arial" w:cs="Arial"/>
                <w:sz w:val="24"/>
                <w:szCs w:val="24"/>
              </w:rPr>
              <w:t>Caerphilly Art Society</w:t>
            </w:r>
          </w:p>
        </w:tc>
        <w:tc>
          <w:tcPr>
            <w:tcW w:w="3119" w:type="dxa"/>
            <w:tcBorders>
              <w:top w:val="single" w:sz="4" w:space="0" w:color="auto"/>
              <w:left w:val="single" w:sz="4" w:space="0" w:color="auto"/>
              <w:bottom w:val="single" w:sz="4" w:space="0" w:color="auto"/>
              <w:right w:val="single" w:sz="4" w:space="0" w:color="auto"/>
            </w:tcBorders>
            <w:hideMark/>
          </w:tcPr>
          <w:p w14:paraId="7F9FE1FD" w14:textId="77777777" w:rsidR="009E5594" w:rsidRDefault="009E5594">
            <w:pPr>
              <w:jc w:val="center"/>
              <w:rPr>
                <w:rFonts w:ascii="Arial" w:hAnsi="Arial" w:cs="Arial"/>
                <w:sz w:val="24"/>
                <w:szCs w:val="24"/>
              </w:rPr>
            </w:pPr>
            <w:r>
              <w:rPr>
                <w:rFonts w:ascii="Arial" w:hAnsi="Arial" w:cs="Arial"/>
                <w:sz w:val="24"/>
                <w:szCs w:val="24"/>
              </w:rPr>
              <w:t>Grant</w:t>
            </w:r>
          </w:p>
        </w:tc>
        <w:tc>
          <w:tcPr>
            <w:tcW w:w="1417" w:type="dxa"/>
            <w:tcBorders>
              <w:top w:val="single" w:sz="4" w:space="0" w:color="auto"/>
              <w:left w:val="single" w:sz="4" w:space="0" w:color="auto"/>
              <w:bottom w:val="single" w:sz="4" w:space="0" w:color="auto"/>
              <w:right w:val="single" w:sz="4" w:space="0" w:color="auto"/>
            </w:tcBorders>
            <w:hideMark/>
          </w:tcPr>
          <w:p w14:paraId="33AD91FC" w14:textId="77777777" w:rsidR="009E5594" w:rsidRDefault="009E5594">
            <w:pPr>
              <w:jc w:val="right"/>
              <w:rPr>
                <w:rFonts w:ascii="Arial" w:hAnsi="Arial" w:cs="Arial"/>
                <w:sz w:val="24"/>
                <w:szCs w:val="24"/>
              </w:rPr>
            </w:pPr>
            <w:r>
              <w:rPr>
                <w:rFonts w:ascii="Arial" w:hAnsi="Arial" w:cs="Arial"/>
                <w:sz w:val="24"/>
                <w:szCs w:val="24"/>
              </w:rPr>
              <w:t>200.00</w:t>
            </w:r>
          </w:p>
        </w:tc>
      </w:tr>
      <w:tr w:rsidR="009E5594" w14:paraId="712B816D" w14:textId="77777777" w:rsidTr="009E5594">
        <w:tc>
          <w:tcPr>
            <w:tcW w:w="1980" w:type="dxa"/>
            <w:tcBorders>
              <w:top w:val="single" w:sz="4" w:space="0" w:color="auto"/>
              <w:left w:val="single" w:sz="4" w:space="0" w:color="auto"/>
              <w:bottom w:val="single" w:sz="4" w:space="0" w:color="auto"/>
              <w:right w:val="single" w:sz="4" w:space="0" w:color="auto"/>
            </w:tcBorders>
            <w:hideMark/>
          </w:tcPr>
          <w:p w14:paraId="63A26658" w14:textId="77777777" w:rsidR="009E5594" w:rsidRDefault="009E5594">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683D37E0" w14:textId="77777777" w:rsidR="009E5594" w:rsidRDefault="009E5594">
            <w:pPr>
              <w:jc w:val="center"/>
              <w:rPr>
                <w:rFonts w:ascii="Arial" w:hAnsi="Arial" w:cs="Arial"/>
                <w:sz w:val="24"/>
                <w:szCs w:val="24"/>
              </w:rPr>
            </w:pPr>
            <w:r>
              <w:rPr>
                <w:rFonts w:ascii="Arial" w:hAnsi="Arial" w:cs="Arial"/>
                <w:sz w:val="24"/>
                <w:szCs w:val="24"/>
              </w:rPr>
              <w:t>Account Transfer</w:t>
            </w:r>
          </w:p>
        </w:tc>
        <w:tc>
          <w:tcPr>
            <w:tcW w:w="3119" w:type="dxa"/>
            <w:tcBorders>
              <w:top w:val="single" w:sz="4" w:space="0" w:color="auto"/>
              <w:left w:val="single" w:sz="4" w:space="0" w:color="auto"/>
              <w:bottom w:val="single" w:sz="4" w:space="0" w:color="auto"/>
              <w:right w:val="single" w:sz="4" w:space="0" w:color="auto"/>
            </w:tcBorders>
            <w:hideMark/>
          </w:tcPr>
          <w:p w14:paraId="0F957A86" w14:textId="77777777" w:rsidR="009E5594" w:rsidRDefault="009E5594">
            <w:pPr>
              <w:jc w:val="center"/>
              <w:rPr>
                <w:rFonts w:ascii="Arial" w:hAnsi="Arial" w:cs="Arial"/>
                <w:sz w:val="24"/>
                <w:szCs w:val="24"/>
              </w:rPr>
            </w:pPr>
            <w:r>
              <w:rPr>
                <w:rFonts w:ascii="Arial" w:hAnsi="Arial" w:cs="Arial"/>
                <w:sz w:val="24"/>
                <w:szCs w:val="24"/>
              </w:rPr>
              <w:t>Restricted Reserves (CIL)</w:t>
            </w:r>
          </w:p>
        </w:tc>
        <w:tc>
          <w:tcPr>
            <w:tcW w:w="1417" w:type="dxa"/>
            <w:tcBorders>
              <w:top w:val="single" w:sz="4" w:space="0" w:color="auto"/>
              <w:left w:val="single" w:sz="4" w:space="0" w:color="auto"/>
              <w:bottom w:val="single" w:sz="4" w:space="0" w:color="auto"/>
              <w:right w:val="single" w:sz="4" w:space="0" w:color="auto"/>
            </w:tcBorders>
            <w:hideMark/>
          </w:tcPr>
          <w:p w14:paraId="748A1A9A" w14:textId="77777777" w:rsidR="009E5594" w:rsidRDefault="009E5594">
            <w:pPr>
              <w:jc w:val="right"/>
              <w:rPr>
                <w:rFonts w:ascii="Arial" w:hAnsi="Arial" w:cs="Arial"/>
                <w:sz w:val="24"/>
                <w:szCs w:val="24"/>
              </w:rPr>
            </w:pPr>
            <w:r>
              <w:rPr>
                <w:rFonts w:ascii="Arial" w:hAnsi="Arial" w:cs="Arial"/>
                <w:sz w:val="24"/>
                <w:szCs w:val="24"/>
              </w:rPr>
              <w:t>6226.76</w:t>
            </w:r>
          </w:p>
        </w:tc>
      </w:tr>
      <w:tr w:rsidR="009E5594" w14:paraId="1F20E749" w14:textId="77777777" w:rsidTr="009E5594">
        <w:tc>
          <w:tcPr>
            <w:tcW w:w="1980" w:type="dxa"/>
            <w:tcBorders>
              <w:top w:val="single" w:sz="4" w:space="0" w:color="auto"/>
              <w:left w:val="single" w:sz="4" w:space="0" w:color="auto"/>
              <w:bottom w:val="single" w:sz="4" w:space="0" w:color="auto"/>
              <w:right w:val="single" w:sz="4" w:space="0" w:color="auto"/>
            </w:tcBorders>
            <w:hideMark/>
          </w:tcPr>
          <w:p w14:paraId="2D1119A0" w14:textId="77777777" w:rsidR="009E5594" w:rsidRDefault="009E5594">
            <w:pPr>
              <w:jc w:val="center"/>
              <w:rPr>
                <w:rFonts w:ascii="Arial" w:hAnsi="Arial" w:cs="Arial"/>
                <w:sz w:val="24"/>
                <w:szCs w:val="24"/>
              </w:rPr>
            </w:pPr>
            <w:r>
              <w:rPr>
                <w:rFonts w:ascii="Arial" w:hAnsi="Arial" w:cs="Arial"/>
                <w:sz w:val="24"/>
                <w:szCs w:val="24"/>
              </w:rPr>
              <w:t>304244</w:t>
            </w:r>
          </w:p>
        </w:tc>
        <w:tc>
          <w:tcPr>
            <w:tcW w:w="3118" w:type="dxa"/>
            <w:tcBorders>
              <w:top w:val="single" w:sz="4" w:space="0" w:color="auto"/>
              <w:left w:val="single" w:sz="4" w:space="0" w:color="auto"/>
              <w:bottom w:val="single" w:sz="4" w:space="0" w:color="auto"/>
              <w:right w:val="single" w:sz="4" w:space="0" w:color="auto"/>
            </w:tcBorders>
            <w:hideMark/>
          </w:tcPr>
          <w:p w14:paraId="0410DFAD" w14:textId="77777777" w:rsidR="009E5594" w:rsidRDefault="009E5594">
            <w:pPr>
              <w:jc w:val="center"/>
              <w:rPr>
                <w:rFonts w:ascii="Arial" w:hAnsi="Arial" w:cs="Arial"/>
                <w:sz w:val="24"/>
                <w:szCs w:val="24"/>
              </w:rPr>
            </w:pPr>
            <w:r>
              <w:rPr>
                <w:rFonts w:ascii="Arial" w:hAnsi="Arial" w:cs="Arial"/>
                <w:sz w:val="24"/>
                <w:szCs w:val="24"/>
              </w:rPr>
              <w:t>M Prew</w:t>
            </w:r>
          </w:p>
        </w:tc>
        <w:tc>
          <w:tcPr>
            <w:tcW w:w="3119" w:type="dxa"/>
            <w:tcBorders>
              <w:top w:val="single" w:sz="4" w:space="0" w:color="auto"/>
              <w:left w:val="single" w:sz="4" w:space="0" w:color="auto"/>
              <w:bottom w:val="single" w:sz="4" w:space="0" w:color="auto"/>
              <w:right w:val="single" w:sz="4" w:space="0" w:color="auto"/>
            </w:tcBorders>
            <w:hideMark/>
          </w:tcPr>
          <w:p w14:paraId="1661AD71" w14:textId="77777777" w:rsidR="009E5594" w:rsidRDefault="009E5594">
            <w:pPr>
              <w:jc w:val="center"/>
              <w:rPr>
                <w:rFonts w:ascii="Arial" w:hAnsi="Arial" w:cs="Arial"/>
                <w:sz w:val="24"/>
                <w:szCs w:val="24"/>
              </w:rPr>
            </w:pPr>
            <w:r>
              <w:rPr>
                <w:rFonts w:ascii="Arial" w:hAnsi="Arial" w:cs="Arial"/>
                <w:sz w:val="24"/>
                <w:szCs w:val="24"/>
              </w:rPr>
              <w:t>Mayor’s Allowance 1</w:t>
            </w:r>
          </w:p>
        </w:tc>
        <w:tc>
          <w:tcPr>
            <w:tcW w:w="1417" w:type="dxa"/>
            <w:tcBorders>
              <w:top w:val="single" w:sz="4" w:space="0" w:color="auto"/>
              <w:left w:val="single" w:sz="4" w:space="0" w:color="auto"/>
              <w:bottom w:val="single" w:sz="4" w:space="0" w:color="auto"/>
              <w:right w:val="single" w:sz="4" w:space="0" w:color="auto"/>
            </w:tcBorders>
            <w:hideMark/>
          </w:tcPr>
          <w:p w14:paraId="3C47875E" w14:textId="77777777" w:rsidR="009E5594" w:rsidRDefault="009E5594">
            <w:pPr>
              <w:jc w:val="right"/>
              <w:rPr>
                <w:rFonts w:ascii="Arial" w:hAnsi="Arial" w:cs="Arial"/>
                <w:sz w:val="24"/>
                <w:szCs w:val="24"/>
              </w:rPr>
            </w:pPr>
            <w:r>
              <w:rPr>
                <w:rFonts w:ascii="Arial" w:hAnsi="Arial" w:cs="Arial"/>
                <w:sz w:val="24"/>
                <w:szCs w:val="24"/>
              </w:rPr>
              <w:t>225.00</w:t>
            </w:r>
          </w:p>
        </w:tc>
      </w:tr>
      <w:tr w:rsidR="009E5594" w14:paraId="5B1D60D5" w14:textId="77777777" w:rsidTr="009E5594">
        <w:tc>
          <w:tcPr>
            <w:tcW w:w="1980" w:type="dxa"/>
            <w:tcBorders>
              <w:top w:val="single" w:sz="4" w:space="0" w:color="auto"/>
              <w:left w:val="single" w:sz="4" w:space="0" w:color="auto"/>
              <w:bottom w:val="single" w:sz="4" w:space="0" w:color="auto"/>
              <w:right w:val="single" w:sz="4" w:space="0" w:color="auto"/>
            </w:tcBorders>
            <w:hideMark/>
          </w:tcPr>
          <w:p w14:paraId="4C558F98" w14:textId="77777777" w:rsidR="009E5594" w:rsidRDefault="009E5594">
            <w:pPr>
              <w:jc w:val="center"/>
              <w:rPr>
                <w:rFonts w:ascii="Arial" w:hAnsi="Arial" w:cs="Arial"/>
                <w:sz w:val="24"/>
                <w:szCs w:val="24"/>
              </w:rPr>
            </w:pPr>
            <w:r>
              <w:rPr>
                <w:rFonts w:ascii="Arial" w:hAnsi="Arial" w:cs="Arial"/>
                <w:sz w:val="24"/>
                <w:szCs w:val="24"/>
              </w:rPr>
              <w:t>Debit Card</w:t>
            </w:r>
          </w:p>
        </w:tc>
        <w:tc>
          <w:tcPr>
            <w:tcW w:w="3118" w:type="dxa"/>
            <w:tcBorders>
              <w:top w:val="single" w:sz="4" w:space="0" w:color="auto"/>
              <w:left w:val="single" w:sz="4" w:space="0" w:color="auto"/>
              <w:bottom w:val="single" w:sz="4" w:space="0" w:color="auto"/>
              <w:right w:val="single" w:sz="4" w:space="0" w:color="auto"/>
            </w:tcBorders>
            <w:hideMark/>
          </w:tcPr>
          <w:p w14:paraId="09729D47" w14:textId="77777777" w:rsidR="009E5594" w:rsidRDefault="009E5594">
            <w:pPr>
              <w:jc w:val="center"/>
              <w:rPr>
                <w:rFonts w:ascii="Arial" w:hAnsi="Arial" w:cs="Arial"/>
                <w:sz w:val="24"/>
                <w:szCs w:val="24"/>
              </w:rPr>
            </w:pPr>
            <w:r>
              <w:rPr>
                <w:rFonts w:ascii="Arial" w:hAnsi="Arial" w:cs="Arial"/>
                <w:sz w:val="24"/>
                <w:szCs w:val="24"/>
              </w:rPr>
              <w:t>Zoom Video Communications</w:t>
            </w:r>
          </w:p>
        </w:tc>
        <w:tc>
          <w:tcPr>
            <w:tcW w:w="3119" w:type="dxa"/>
            <w:tcBorders>
              <w:top w:val="single" w:sz="4" w:space="0" w:color="auto"/>
              <w:left w:val="single" w:sz="4" w:space="0" w:color="auto"/>
              <w:bottom w:val="single" w:sz="4" w:space="0" w:color="auto"/>
              <w:right w:val="single" w:sz="4" w:space="0" w:color="auto"/>
            </w:tcBorders>
            <w:hideMark/>
          </w:tcPr>
          <w:p w14:paraId="0D086538" w14:textId="77777777" w:rsidR="009E5594" w:rsidRDefault="009E5594">
            <w:pPr>
              <w:jc w:val="center"/>
              <w:rPr>
                <w:rFonts w:ascii="Arial" w:hAnsi="Arial" w:cs="Arial"/>
                <w:sz w:val="24"/>
                <w:szCs w:val="24"/>
              </w:rPr>
            </w:pPr>
            <w:r>
              <w:rPr>
                <w:rFonts w:ascii="Arial" w:hAnsi="Arial" w:cs="Arial"/>
                <w:sz w:val="24"/>
                <w:szCs w:val="24"/>
              </w:rPr>
              <w:t>Subscription</w:t>
            </w:r>
          </w:p>
        </w:tc>
        <w:tc>
          <w:tcPr>
            <w:tcW w:w="1417" w:type="dxa"/>
            <w:tcBorders>
              <w:top w:val="single" w:sz="4" w:space="0" w:color="auto"/>
              <w:left w:val="single" w:sz="4" w:space="0" w:color="auto"/>
              <w:bottom w:val="single" w:sz="4" w:space="0" w:color="auto"/>
              <w:right w:val="single" w:sz="4" w:space="0" w:color="auto"/>
            </w:tcBorders>
            <w:hideMark/>
          </w:tcPr>
          <w:p w14:paraId="161FC035" w14:textId="77777777" w:rsidR="009E5594" w:rsidRDefault="009E5594">
            <w:pPr>
              <w:jc w:val="right"/>
              <w:rPr>
                <w:rFonts w:ascii="Arial" w:hAnsi="Arial" w:cs="Arial"/>
                <w:sz w:val="24"/>
                <w:szCs w:val="24"/>
              </w:rPr>
            </w:pPr>
            <w:r>
              <w:rPr>
                <w:rFonts w:ascii="Arial" w:hAnsi="Arial" w:cs="Arial"/>
                <w:sz w:val="24"/>
                <w:szCs w:val="24"/>
              </w:rPr>
              <w:t>155.88</w:t>
            </w:r>
          </w:p>
        </w:tc>
      </w:tr>
    </w:tbl>
    <w:p w14:paraId="1118B255" w14:textId="77777777" w:rsidR="009E5594" w:rsidRDefault="009E5594" w:rsidP="009E5594"/>
    <w:p w14:paraId="7B7E3061" w14:textId="77777777" w:rsidR="009E5594" w:rsidRDefault="009E5594" w:rsidP="009E5594">
      <w:r>
        <w:t>It is recommended that Members note and approve the payments.</w:t>
      </w:r>
    </w:p>
    <w:p w14:paraId="0739E128" w14:textId="77777777" w:rsidR="00347568" w:rsidRDefault="00347568" w:rsidP="009E5594">
      <w:pPr>
        <w:rPr>
          <w:color w:val="auto"/>
          <w:kern w:val="2"/>
          <w14:ligatures w14:val="standardContextual"/>
        </w:rPr>
      </w:pPr>
    </w:p>
    <w:p w14:paraId="0ADFF2FF" w14:textId="77777777" w:rsidR="009E5594" w:rsidRDefault="009E5594" w:rsidP="00347568">
      <w:pPr>
        <w:spacing w:after="0" w:line="240" w:lineRule="auto"/>
        <w:rPr>
          <w:b/>
          <w:bCs/>
        </w:rPr>
      </w:pPr>
      <w:r>
        <w:rPr>
          <w:b/>
          <w:bCs/>
        </w:rPr>
        <w:t>Agenda Item 10.2</w:t>
      </w:r>
    </w:p>
    <w:p w14:paraId="4C79C6A0" w14:textId="77777777" w:rsidR="009E5594" w:rsidRDefault="009E5594" w:rsidP="00347568">
      <w:pPr>
        <w:spacing w:after="0" w:line="240" w:lineRule="auto"/>
        <w:rPr>
          <w:b/>
          <w:bCs/>
        </w:rPr>
      </w:pPr>
      <w:r>
        <w:rPr>
          <w:b/>
          <w:bCs/>
        </w:rPr>
        <w:t>Report to Town Council 15</w:t>
      </w:r>
      <w:r>
        <w:rPr>
          <w:b/>
          <w:bCs/>
          <w:vertAlign w:val="superscript"/>
        </w:rPr>
        <w:t>th</w:t>
      </w:r>
      <w:r>
        <w:rPr>
          <w:b/>
          <w:bCs/>
        </w:rPr>
        <w:t xml:space="preserve"> July 2024</w:t>
      </w:r>
    </w:p>
    <w:p w14:paraId="76C5C57C" w14:textId="77777777" w:rsidR="009E5594" w:rsidRDefault="009E5594" w:rsidP="00347568">
      <w:pPr>
        <w:spacing w:after="0" w:line="240" w:lineRule="auto"/>
        <w:rPr>
          <w:b/>
          <w:bCs/>
        </w:rPr>
      </w:pPr>
      <w:r>
        <w:rPr>
          <w:b/>
          <w:bCs/>
        </w:rPr>
        <w:t>Bank Account Balances</w:t>
      </w:r>
    </w:p>
    <w:p w14:paraId="7E11AE8D" w14:textId="77777777" w:rsidR="00347568" w:rsidRDefault="00347568" w:rsidP="00347568">
      <w:pPr>
        <w:spacing w:after="0" w:line="240" w:lineRule="auto"/>
      </w:pPr>
    </w:p>
    <w:p w14:paraId="6083A3BE" w14:textId="527F70A8" w:rsidR="009E5594" w:rsidRDefault="009E5594" w:rsidP="00347568">
      <w:pPr>
        <w:spacing w:after="0" w:line="240" w:lineRule="auto"/>
      </w:pPr>
      <w:r>
        <w:t xml:space="preserve">Bank account balances as </w:t>
      </w:r>
      <w:proofErr w:type="gramStart"/>
      <w:r>
        <w:t>at</w:t>
      </w:r>
      <w:proofErr w:type="gramEnd"/>
      <w:r>
        <w:t xml:space="preserve"> 1</w:t>
      </w:r>
      <w:r>
        <w:rPr>
          <w:vertAlign w:val="superscript"/>
        </w:rPr>
        <w:t>st</w:t>
      </w:r>
      <w:r>
        <w:t xml:space="preserve"> July 2024</w:t>
      </w:r>
    </w:p>
    <w:p w14:paraId="352D96D3" w14:textId="77777777" w:rsidR="009E5594" w:rsidRDefault="009E5594" w:rsidP="00347568">
      <w:pPr>
        <w:spacing w:after="0" w:line="240" w:lineRule="auto"/>
      </w:pPr>
    </w:p>
    <w:p w14:paraId="30FFFE96" w14:textId="77777777" w:rsidR="009E5594" w:rsidRDefault="009E5594" w:rsidP="00347568">
      <w:pPr>
        <w:spacing w:after="0" w:line="240" w:lineRule="auto"/>
      </w:pPr>
      <w:r>
        <w:tab/>
      </w:r>
      <w:r>
        <w:tab/>
      </w:r>
      <w:r>
        <w:tab/>
      </w:r>
      <w:r>
        <w:tab/>
      </w:r>
      <w:r>
        <w:tab/>
      </w:r>
      <w:r>
        <w:tab/>
      </w:r>
      <w:r>
        <w:tab/>
      </w:r>
      <w:r>
        <w:tab/>
        <w:t xml:space="preserve">       £</w:t>
      </w:r>
    </w:p>
    <w:p w14:paraId="67D6837A" w14:textId="77777777" w:rsidR="009E5594" w:rsidRDefault="009E5594" w:rsidP="00347568">
      <w:pPr>
        <w:spacing w:after="0" w:line="240" w:lineRule="auto"/>
      </w:pPr>
    </w:p>
    <w:p w14:paraId="2B7EC7FF" w14:textId="77777777" w:rsidR="009E5594" w:rsidRDefault="009E5594" w:rsidP="00347568">
      <w:pPr>
        <w:spacing w:after="0" w:line="240" w:lineRule="auto"/>
      </w:pPr>
      <w:r>
        <w:t>Community Direct Plus Account (current account)</w:t>
      </w:r>
      <w:r>
        <w:tab/>
        <w:t xml:space="preserve">  80,401.95</w:t>
      </w:r>
    </w:p>
    <w:p w14:paraId="39CB51F6" w14:textId="77777777" w:rsidR="009E5594" w:rsidRDefault="009E5594" w:rsidP="00347568">
      <w:pPr>
        <w:spacing w:after="0" w:line="240" w:lineRule="auto"/>
      </w:pPr>
      <w:r>
        <w:t>Corporate Instant Deposit (operational reserves)</w:t>
      </w:r>
      <w:r>
        <w:tab/>
        <w:t xml:space="preserve">  50,865.68</w:t>
      </w:r>
    </w:p>
    <w:p w14:paraId="4814196B" w14:textId="77777777" w:rsidR="009E5594" w:rsidRDefault="009E5594" w:rsidP="00347568">
      <w:pPr>
        <w:spacing w:after="0" w:line="240" w:lineRule="auto"/>
      </w:pPr>
      <w:r>
        <w:t>Corporate Instant Deposit (restricted reserves)</w:t>
      </w:r>
      <w:r>
        <w:tab/>
      </w:r>
      <w:r>
        <w:tab/>
        <w:t xml:space="preserve">  16,370.15</w:t>
      </w:r>
    </w:p>
    <w:p w14:paraId="461FE98C" w14:textId="77777777" w:rsidR="009E5594" w:rsidRDefault="009E5594" w:rsidP="00347568">
      <w:pPr>
        <w:spacing w:after="0" w:line="240" w:lineRule="auto"/>
      </w:pPr>
    </w:p>
    <w:p w14:paraId="514F8B3B" w14:textId="77777777" w:rsidR="009E5594" w:rsidRDefault="009E5594" w:rsidP="00347568">
      <w:pPr>
        <w:spacing w:after="0" w:line="240" w:lineRule="auto"/>
      </w:pPr>
      <w:r>
        <w:t>Members to note the information.</w:t>
      </w:r>
    </w:p>
    <w:p w14:paraId="1CC56D27" w14:textId="77777777" w:rsidR="009E5594" w:rsidRPr="009E5594" w:rsidRDefault="009E5594" w:rsidP="00347568">
      <w:pPr>
        <w:spacing w:after="0" w:line="240" w:lineRule="auto"/>
        <w:rPr>
          <w:rFonts w:ascii="Times New Roman" w:eastAsia="Times New Roman" w:hAnsi="Times New Roman" w:cs="Times New Roman"/>
          <w:szCs w:val="22"/>
          <w:lang w:eastAsia="en-GB"/>
        </w:rPr>
      </w:pPr>
    </w:p>
    <w:sectPr w:rsidR="009E5594" w:rsidRPr="009E5594" w:rsidSect="00C27F8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458D"/>
    <w:multiLevelType w:val="hybridMultilevel"/>
    <w:tmpl w:val="B8B821B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D3F6C"/>
    <w:multiLevelType w:val="hybridMultilevel"/>
    <w:tmpl w:val="7B0E6C2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ED7403"/>
    <w:multiLevelType w:val="hybridMultilevel"/>
    <w:tmpl w:val="C178C09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6D3B19"/>
    <w:multiLevelType w:val="hybridMultilevel"/>
    <w:tmpl w:val="52BED4C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AB48DC"/>
    <w:multiLevelType w:val="hybridMultilevel"/>
    <w:tmpl w:val="E21E52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1F66ED"/>
    <w:multiLevelType w:val="hybridMultilevel"/>
    <w:tmpl w:val="DAD4789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351F62"/>
    <w:multiLevelType w:val="hybridMultilevel"/>
    <w:tmpl w:val="4AB215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DD572C4"/>
    <w:multiLevelType w:val="hybridMultilevel"/>
    <w:tmpl w:val="2C4CE3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531B1D"/>
    <w:multiLevelType w:val="hybridMultilevel"/>
    <w:tmpl w:val="CB889F3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B97601"/>
    <w:multiLevelType w:val="hybridMultilevel"/>
    <w:tmpl w:val="0926390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536FD3"/>
    <w:multiLevelType w:val="hybridMultilevel"/>
    <w:tmpl w:val="F28EC4FC"/>
    <w:lvl w:ilvl="0" w:tplc="08090005">
      <w:start w:val="1"/>
      <w:numFmt w:val="bullet"/>
      <w:lvlText w:val=""/>
      <w:lvlJc w:val="left"/>
      <w:pPr>
        <w:ind w:left="720" w:hanging="360"/>
      </w:pPr>
      <w:rPr>
        <w:rFonts w:ascii="Wingdings" w:hAnsi="Wingdings" w:hint="default"/>
      </w:rPr>
    </w:lvl>
    <w:lvl w:ilvl="1" w:tplc="823257C2">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EC77CD1"/>
    <w:multiLevelType w:val="hybridMultilevel"/>
    <w:tmpl w:val="50706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69850878">
    <w:abstractNumId w:val="5"/>
  </w:num>
  <w:num w:numId="2" w16cid:durableId="336930653">
    <w:abstractNumId w:val="2"/>
  </w:num>
  <w:num w:numId="3" w16cid:durableId="1583023202">
    <w:abstractNumId w:val="8"/>
  </w:num>
  <w:num w:numId="4" w16cid:durableId="659963808">
    <w:abstractNumId w:val="7"/>
  </w:num>
  <w:num w:numId="5" w16cid:durableId="1501852892">
    <w:abstractNumId w:val="10"/>
  </w:num>
  <w:num w:numId="6" w16cid:durableId="1836652853">
    <w:abstractNumId w:val="4"/>
  </w:num>
  <w:num w:numId="7" w16cid:durableId="1520283">
    <w:abstractNumId w:val="1"/>
  </w:num>
  <w:num w:numId="8" w16cid:durableId="199248147">
    <w:abstractNumId w:val="6"/>
  </w:num>
  <w:num w:numId="9" w16cid:durableId="1711878735">
    <w:abstractNumId w:val="3"/>
  </w:num>
  <w:num w:numId="10" w16cid:durableId="347560688">
    <w:abstractNumId w:val="9"/>
  </w:num>
  <w:num w:numId="11" w16cid:durableId="1964729116">
    <w:abstractNumId w:val="0"/>
  </w:num>
  <w:num w:numId="12" w16cid:durableId="19965714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3C27"/>
    <w:rsid w:val="00022E19"/>
    <w:rsid w:val="000702AD"/>
    <w:rsid w:val="00072CAA"/>
    <w:rsid w:val="000C2137"/>
    <w:rsid w:val="001033FE"/>
    <w:rsid w:val="001138F2"/>
    <w:rsid w:val="001B19AE"/>
    <w:rsid w:val="001C24E9"/>
    <w:rsid w:val="00204E72"/>
    <w:rsid w:val="00266E1B"/>
    <w:rsid w:val="00292309"/>
    <w:rsid w:val="002C2F08"/>
    <w:rsid w:val="002D4556"/>
    <w:rsid w:val="003052C1"/>
    <w:rsid w:val="00322A87"/>
    <w:rsid w:val="00347568"/>
    <w:rsid w:val="00387786"/>
    <w:rsid w:val="003D5BC9"/>
    <w:rsid w:val="00422B4B"/>
    <w:rsid w:val="004252CA"/>
    <w:rsid w:val="004450D9"/>
    <w:rsid w:val="00464D19"/>
    <w:rsid w:val="00491B51"/>
    <w:rsid w:val="004C6662"/>
    <w:rsid w:val="004D26E5"/>
    <w:rsid w:val="004F47EF"/>
    <w:rsid w:val="005027BC"/>
    <w:rsid w:val="0052150C"/>
    <w:rsid w:val="005461CB"/>
    <w:rsid w:val="00593C28"/>
    <w:rsid w:val="005940A4"/>
    <w:rsid w:val="005D3C8F"/>
    <w:rsid w:val="00600DEC"/>
    <w:rsid w:val="006114E3"/>
    <w:rsid w:val="006443CC"/>
    <w:rsid w:val="00647773"/>
    <w:rsid w:val="00660132"/>
    <w:rsid w:val="006A362A"/>
    <w:rsid w:val="00713B24"/>
    <w:rsid w:val="00732969"/>
    <w:rsid w:val="007866F0"/>
    <w:rsid w:val="00815DD2"/>
    <w:rsid w:val="009127A0"/>
    <w:rsid w:val="0093186A"/>
    <w:rsid w:val="00975455"/>
    <w:rsid w:val="00976FBD"/>
    <w:rsid w:val="009B28A5"/>
    <w:rsid w:val="009B7188"/>
    <w:rsid w:val="009D6998"/>
    <w:rsid w:val="009E3F9E"/>
    <w:rsid w:val="009E458B"/>
    <w:rsid w:val="009E5594"/>
    <w:rsid w:val="009F110E"/>
    <w:rsid w:val="00A06714"/>
    <w:rsid w:val="00A20685"/>
    <w:rsid w:val="00AC2C72"/>
    <w:rsid w:val="00AF73A2"/>
    <w:rsid w:val="00B4362F"/>
    <w:rsid w:val="00BB5916"/>
    <w:rsid w:val="00BE70E5"/>
    <w:rsid w:val="00C11BE5"/>
    <w:rsid w:val="00C24822"/>
    <w:rsid w:val="00C27F8A"/>
    <w:rsid w:val="00C318E3"/>
    <w:rsid w:val="00C32997"/>
    <w:rsid w:val="00CD0B1C"/>
    <w:rsid w:val="00D24CF0"/>
    <w:rsid w:val="00D44567"/>
    <w:rsid w:val="00D56EDB"/>
    <w:rsid w:val="00D72FA0"/>
    <w:rsid w:val="00E32E67"/>
    <w:rsid w:val="00E5411D"/>
    <w:rsid w:val="00E87B61"/>
    <w:rsid w:val="00EB23F0"/>
    <w:rsid w:val="00F21AD1"/>
    <w:rsid w:val="00FA330A"/>
    <w:rsid w:val="00FA547D"/>
    <w:rsid w:val="00FD0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semiHidden/>
    <w:unhideWhenUsed/>
    <w:rsid w:val="004450D9"/>
    <w:rPr>
      <w:color w:val="0563C1" w:themeColor="hyperlink"/>
      <w:u w:val="single"/>
    </w:rPr>
  </w:style>
  <w:style w:type="paragraph" w:styleId="NormalWeb">
    <w:name w:val="Normal (Web)"/>
    <w:basedOn w:val="Normal"/>
    <w:uiPriority w:val="99"/>
    <w:semiHidden/>
    <w:unhideWhenUsed/>
    <w:rsid w:val="00EB23F0"/>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ListParagraph">
    <w:name w:val="List Paragraph"/>
    <w:basedOn w:val="Normal"/>
    <w:uiPriority w:val="34"/>
    <w:qFormat/>
    <w:rsid w:val="00AF73A2"/>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table" w:styleId="TableGrid">
    <w:name w:val="Table Grid"/>
    <w:basedOn w:val="TableNormal"/>
    <w:uiPriority w:val="39"/>
    <w:rsid w:val="009E5594"/>
    <w:pPr>
      <w:spacing w:after="0" w:line="240" w:lineRule="auto"/>
    </w:pPr>
    <w:rPr>
      <w:rFonts w:asciiTheme="minorHAnsi" w:hAnsiTheme="minorHAnsi" w:cstheme="minorBid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6002">
      <w:bodyDiv w:val="1"/>
      <w:marLeft w:val="0"/>
      <w:marRight w:val="0"/>
      <w:marTop w:val="0"/>
      <w:marBottom w:val="0"/>
      <w:divBdr>
        <w:top w:val="none" w:sz="0" w:space="0" w:color="auto"/>
        <w:left w:val="none" w:sz="0" w:space="0" w:color="auto"/>
        <w:bottom w:val="none" w:sz="0" w:space="0" w:color="auto"/>
        <w:right w:val="none" w:sz="0" w:space="0" w:color="auto"/>
      </w:divBdr>
    </w:div>
    <w:div w:id="98649558">
      <w:bodyDiv w:val="1"/>
      <w:marLeft w:val="0"/>
      <w:marRight w:val="0"/>
      <w:marTop w:val="0"/>
      <w:marBottom w:val="0"/>
      <w:divBdr>
        <w:top w:val="none" w:sz="0" w:space="0" w:color="auto"/>
        <w:left w:val="none" w:sz="0" w:space="0" w:color="auto"/>
        <w:bottom w:val="none" w:sz="0" w:space="0" w:color="auto"/>
        <w:right w:val="none" w:sz="0" w:space="0" w:color="auto"/>
      </w:divBdr>
    </w:div>
    <w:div w:id="169561817">
      <w:bodyDiv w:val="1"/>
      <w:marLeft w:val="0"/>
      <w:marRight w:val="0"/>
      <w:marTop w:val="0"/>
      <w:marBottom w:val="0"/>
      <w:divBdr>
        <w:top w:val="none" w:sz="0" w:space="0" w:color="auto"/>
        <w:left w:val="none" w:sz="0" w:space="0" w:color="auto"/>
        <w:bottom w:val="none" w:sz="0" w:space="0" w:color="auto"/>
        <w:right w:val="none" w:sz="0" w:space="0" w:color="auto"/>
      </w:divBdr>
    </w:div>
    <w:div w:id="370421939">
      <w:bodyDiv w:val="1"/>
      <w:marLeft w:val="0"/>
      <w:marRight w:val="0"/>
      <w:marTop w:val="0"/>
      <w:marBottom w:val="0"/>
      <w:divBdr>
        <w:top w:val="none" w:sz="0" w:space="0" w:color="auto"/>
        <w:left w:val="none" w:sz="0" w:space="0" w:color="auto"/>
        <w:bottom w:val="none" w:sz="0" w:space="0" w:color="auto"/>
        <w:right w:val="none" w:sz="0" w:space="0" w:color="auto"/>
      </w:divBdr>
    </w:div>
    <w:div w:id="833380577">
      <w:bodyDiv w:val="1"/>
      <w:marLeft w:val="0"/>
      <w:marRight w:val="0"/>
      <w:marTop w:val="0"/>
      <w:marBottom w:val="0"/>
      <w:divBdr>
        <w:top w:val="none" w:sz="0" w:space="0" w:color="auto"/>
        <w:left w:val="none" w:sz="0" w:space="0" w:color="auto"/>
        <w:bottom w:val="none" w:sz="0" w:space="0" w:color="auto"/>
        <w:right w:val="none" w:sz="0" w:space="0" w:color="auto"/>
      </w:divBdr>
    </w:div>
    <w:div w:id="906232558">
      <w:bodyDiv w:val="1"/>
      <w:marLeft w:val="0"/>
      <w:marRight w:val="0"/>
      <w:marTop w:val="0"/>
      <w:marBottom w:val="0"/>
      <w:divBdr>
        <w:top w:val="none" w:sz="0" w:space="0" w:color="auto"/>
        <w:left w:val="none" w:sz="0" w:space="0" w:color="auto"/>
        <w:bottom w:val="none" w:sz="0" w:space="0" w:color="auto"/>
        <w:right w:val="none" w:sz="0" w:space="0" w:color="auto"/>
      </w:divBdr>
    </w:div>
    <w:div w:id="946350613">
      <w:bodyDiv w:val="1"/>
      <w:marLeft w:val="0"/>
      <w:marRight w:val="0"/>
      <w:marTop w:val="0"/>
      <w:marBottom w:val="0"/>
      <w:divBdr>
        <w:top w:val="none" w:sz="0" w:space="0" w:color="auto"/>
        <w:left w:val="none" w:sz="0" w:space="0" w:color="auto"/>
        <w:bottom w:val="none" w:sz="0" w:space="0" w:color="auto"/>
        <w:right w:val="none" w:sz="0" w:space="0" w:color="auto"/>
      </w:divBdr>
    </w:div>
    <w:div w:id="946888804">
      <w:bodyDiv w:val="1"/>
      <w:marLeft w:val="0"/>
      <w:marRight w:val="0"/>
      <w:marTop w:val="0"/>
      <w:marBottom w:val="0"/>
      <w:divBdr>
        <w:top w:val="none" w:sz="0" w:space="0" w:color="auto"/>
        <w:left w:val="none" w:sz="0" w:space="0" w:color="auto"/>
        <w:bottom w:val="none" w:sz="0" w:space="0" w:color="auto"/>
        <w:right w:val="none" w:sz="0" w:space="0" w:color="auto"/>
      </w:divBdr>
    </w:div>
    <w:div w:id="11383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cp:revision>
  <cp:lastPrinted>2024-07-01T14:34:00Z</cp:lastPrinted>
  <dcterms:created xsi:type="dcterms:W3CDTF">2024-07-08T08:25:00Z</dcterms:created>
  <dcterms:modified xsi:type="dcterms:W3CDTF">2024-07-08T08:25:00Z</dcterms:modified>
</cp:coreProperties>
</file>