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5B76A461" w14:textId="77777777" w:rsidR="00826BD0" w:rsidRPr="00A503B6" w:rsidRDefault="00826BD0" w:rsidP="000A3DFC">
      <w:pPr>
        <w:pStyle w:val="NoSpacing"/>
        <w:jc w:val="center"/>
        <w:rPr>
          <w:rFonts w:ascii="Arial Black" w:hAnsi="Arial Black"/>
          <w:b/>
          <w:bCs/>
          <w:sz w:val="40"/>
          <w:szCs w:val="40"/>
          <w:lang w:eastAsia="en-GB"/>
        </w:rPr>
      </w:pPr>
      <w:r w:rsidRPr="00A503B6">
        <w:rPr>
          <w:rFonts w:ascii="Arial Black" w:hAnsi="Arial Black"/>
          <w:b/>
          <w:bCs/>
          <w:sz w:val="40"/>
          <w:szCs w:val="40"/>
          <w:lang w:eastAsia="en-GB"/>
        </w:rPr>
        <w:t xml:space="preserve">C Y N G O </w:t>
      </w:r>
      <w:proofErr w:type="gramStart"/>
      <w:r w:rsidRPr="00A503B6">
        <w:rPr>
          <w:rFonts w:ascii="Arial Black" w:hAnsi="Arial Black"/>
          <w:b/>
          <w:bCs/>
          <w:sz w:val="40"/>
          <w:szCs w:val="40"/>
          <w:lang w:eastAsia="en-GB"/>
        </w:rPr>
        <w:t>R  T</w:t>
      </w:r>
      <w:proofErr w:type="gramEnd"/>
      <w:r w:rsidRPr="00A503B6">
        <w:rPr>
          <w:rFonts w:ascii="Arial Black" w:hAnsi="Arial Black"/>
          <w:b/>
          <w:bCs/>
          <w:sz w:val="40"/>
          <w:szCs w:val="40"/>
          <w:lang w:eastAsia="en-GB"/>
        </w:rPr>
        <w:t xml:space="preserve"> R E F  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24D5BDF3" w14:textId="44364DDB" w:rsidR="00600DEC" w:rsidRPr="00A503B6" w:rsidRDefault="00600DEC" w:rsidP="000A3DFC">
      <w:pPr>
        <w:spacing w:after="0" w:line="240" w:lineRule="auto"/>
        <w:jc w:val="center"/>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 xml:space="preserve">C A E R P H I L </w:t>
      </w:r>
      <w:proofErr w:type="spellStart"/>
      <w:r w:rsidRPr="00A503B6">
        <w:rPr>
          <w:rFonts w:ascii="Arial Black" w:eastAsia="Calibri" w:hAnsi="Arial Black" w:cs="Calibri"/>
          <w:b/>
          <w:bCs/>
          <w:sz w:val="40"/>
          <w:szCs w:val="40"/>
          <w:lang w:eastAsia="en-GB"/>
        </w:rPr>
        <w:t>L</w:t>
      </w:r>
      <w:proofErr w:type="spellEnd"/>
      <w:r w:rsidRPr="00A503B6">
        <w:rPr>
          <w:rFonts w:ascii="Arial Black" w:eastAsia="Calibri" w:hAnsi="Arial Black" w:cs="Calibri"/>
          <w:b/>
          <w:bCs/>
          <w:sz w:val="40"/>
          <w:szCs w:val="40"/>
          <w:lang w:eastAsia="en-GB"/>
        </w:rPr>
        <w:t xml:space="preserve"> </w:t>
      </w:r>
      <w:proofErr w:type="gramStart"/>
      <w:r w:rsidRPr="00A503B6">
        <w:rPr>
          <w:rFonts w:ascii="Arial Black" w:eastAsia="Calibri" w:hAnsi="Arial Black" w:cs="Calibri"/>
          <w:b/>
          <w:bCs/>
          <w:sz w:val="40"/>
          <w:szCs w:val="40"/>
          <w:lang w:eastAsia="en-GB"/>
        </w:rPr>
        <w:t>Y  T</w:t>
      </w:r>
      <w:proofErr w:type="gramEnd"/>
      <w:r w:rsidRPr="00A503B6">
        <w:rPr>
          <w:rFonts w:ascii="Arial Black" w:eastAsia="Calibri" w:hAnsi="Arial Black" w:cs="Calibri"/>
          <w:b/>
          <w:bCs/>
          <w:sz w:val="40"/>
          <w:szCs w:val="40"/>
          <w:lang w:eastAsia="en-GB"/>
        </w:rPr>
        <w:t xml:space="preserve"> O W N  C O U N C I L</w:t>
      </w:r>
    </w:p>
    <w:p w14:paraId="6EBC2D37" w14:textId="77777777" w:rsidR="00851464" w:rsidRPr="00A503B6" w:rsidRDefault="00600DEC" w:rsidP="00851464">
      <w:pPr>
        <w:pStyle w:val="NoSpacing"/>
        <w:ind w:left="-851"/>
        <w:rPr>
          <w:b/>
          <w:bCs/>
          <w:sz w:val="40"/>
          <w:szCs w:val="40"/>
          <w:u w:val="single"/>
          <w:lang w:eastAsia="en-GB"/>
        </w:rPr>
      </w:pPr>
      <w:r w:rsidRPr="00A503B6">
        <w:rPr>
          <w:rFonts w:ascii="Arial Black" w:hAnsi="Arial Black"/>
          <w:b/>
          <w:bCs/>
          <w:sz w:val="40"/>
          <w:szCs w:val="40"/>
          <w:lang w:eastAsia="en-GB"/>
        </w:rPr>
        <w:t xml:space="preserve">  </w:t>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r w:rsidR="00851464" w:rsidRPr="00A503B6">
        <w:rPr>
          <w:b/>
          <w:bCs/>
          <w:sz w:val="40"/>
          <w:szCs w:val="40"/>
          <w:u w:val="single"/>
          <w:lang w:eastAsia="en-GB"/>
        </w:rPr>
        <w:tab/>
      </w:r>
    </w:p>
    <w:p w14:paraId="3ADC500F" w14:textId="453BD0DC" w:rsidR="00F61405" w:rsidRPr="00600DEC" w:rsidRDefault="00033665" w:rsidP="00F61405">
      <w:pPr>
        <w:spacing w:after="0" w:line="240" w:lineRule="auto"/>
        <w:ind w:left="-567"/>
        <w:rPr>
          <w:rFonts w:eastAsia="Calibri"/>
          <w:b/>
          <w:bCs/>
          <w:u w:val="single"/>
          <w:lang w:eastAsia="en-GB"/>
        </w:rPr>
      </w:pPr>
      <w:r w:rsidRPr="00600DEC">
        <w:rPr>
          <w:rFonts w:eastAsia="Calibri"/>
          <w:b/>
          <w:bCs/>
          <w:lang w:eastAsia="en-GB"/>
        </w:rPr>
        <w:t xml:space="preserve">CLERC Y </w:t>
      </w:r>
      <w:r w:rsidR="00F61405">
        <w:rPr>
          <w:rFonts w:eastAsia="Calibri"/>
          <w:b/>
          <w:bCs/>
          <w:lang w:eastAsia="en-GB"/>
        </w:rPr>
        <w:t>T</w:t>
      </w:r>
      <w:r w:rsidRPr="00600DEC">
        <w:rPr>
          <w:rFonts w:eastAsia="Calibri"/>
          <w:b/>
          <w:bCs/>
          <w:lang w:eastAsia="en-GB"/>
        </w:rPr>
        <w:t>REF:</w:t>
      </w:r>
      <w:r w:rsidRPr="00600DEC">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t xml:space="preserve">     </w:t>
      </w:r>
      <w:r w:rsidR="00F61405" w:rsidRPr="00600DEC">
        <w:rPr>
          <w:rFonts w:eastAsia="Calibri"/>
          <w:b/>
          <w:bCs/>
          <w:lang w:eastAsia="en-GB"/>
        </w:rPr>
        <w:t xml:space="preserve">MAIR Y </w:t>
      </w:r>
      <w:r w:rsidR="00F61405">
        <w:rPr>
          <w:rFonts w:eastAsia="Calibri"/>
          <w:b/>
          <w:bCs/>
          <w:lang w:eastAsia="en-GB"/>
        </w:rPr>
        <w:t>T</w:t>
      </w:r>
      <w:r w:rsidR="00F61405" w:rsidRPr="00600DEC">
        <w:rPr>
          <w:rFonts w:eastAsia="Calibri"/>
          <w:b/>
          <w:bCs/>
          <w:lang w:eastAsia="en-GB"/>
        </w:rPr>
        <w:t>REF:</w:t>
      </w:r>
    </w:p>
    <w:p w14:paraId="3E047F88" w14:textId="25D1E583"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 xml:space="preserve">TOWN MAYOR:    </w:t>
      </w:r>
      <w:r w:rsidR="00F61405" w:rsidRPr="00600DEC">
        <w:rPr>
          <w:rFonts w:eastAsia="Calibri"/>
          <w:b/>
          <w:bCs/>
          <w:lang w:eastAsia="en-GB"/>
        </w:rPr>
        <w:t>P. G. Davy</w:t>
      </w:r>
      <w:r w:rsidR="00F61405"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Pr>
          <w:rFonts w:eastAsia="Calibri"/>
          <w:b/>
          <w:bCs/>
          <w:lang w:eastAsia="en-GB"/>
        </w:rPr>
        <w:tab/>
      </w:r>
      <w:r w:rsidR="00F61405" w:rsidRPr="00600DEC">
        <w:rPr>
          <w:rFonts w:eastAsia="Calibri"/>
          <w:b/>
          <w:bCs/>
          <w:lang w:eastAsia="en-GB"/>
        </w:rPr>
        <w:t xml:space="preserve">    </w:t>
      </w:r>
      <w:r w:rsidR="00F61405">
        <w:rPr>
          <w:rFonts w:eastAsia="Calibri"/>
          <w:b/>
          <w:bCs/>
          <w:lang w:eastAsia="en-GB"/>
        </w:rPr>
        <w:t xml:space="preserve">  </w:t>
      </w:r>
      <w:r w:rsidR="00F61405" w:rsidRPr="00600DEC">
        <w:rPr>
          <w:rFonts w:eastAsia="Calibri"/>
          <w:b/>
          <w:bCs/>
          <w:lang w:eastAsia="en-GB"/>
        </w:rPr>
        <w:t>C</w:t>
      </w:r>
      <w:r w:rsidR="00F61405">
        <w:rPr>
          <w:rFonts w:eastAsia="Calibri"/>
          <w:b/>
          <w:bCs/>
          <w:lang w:eastAsia="en-GB"/>
        </w:rPr>
        <w:t xml:space="preserve">llr </w:t>
      </w:r>
      <w:r w:rsidR="00F61405" w:rsidRPr="00600DEC">
        <w:rPr>
          <w:rFonts w:eastAsia="Calibri"/>
          <w:b/>
          <w:bCs/>
          <w:lang w:eastAsia="en-GB"/>
        </w:rPr>
        <w:t>Mike Prew</w:t>
      </w:r>
    </w:p>
    <w:p w14:paraId="4D9D522E" w14:textId="5C0E3A34" w:rsidR="00600DEC" w:rsidRDefault="00600DEC" w:rsidP="00600DEC">
      <w:pPr>
        <w:spacing w:after="0" w:line="240" w:lineRule="auto"/>
        <w:ind w:hanging="567"/>
        <w:rPr>
          <w:rFonts w:eastAsia="Calibri"/>
          <w:b/>
          <w:bCs/>
          <w:lang w:eastAsia="en-GB"/>
        </w:rPr>
      </w:pP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p>
    <w:p w14:paraId="119FEA4D" w14:textId="77777777" w:rsidR="00C520E8" w:rsidRDefault="00C520E8" w:rsidP="00600DEC">
      <w:pPr>
        <w:spacing w:after="0" w:line="240" w:lineRule="auto"/>
        <w:ind w:hanging="567"/>
        <w:rPr>
          <w:rFonts w:eastAsia="Calibri"/>
          <w:b/>
          <w:bCs/>
          <w:lang w:eastAsia="en-GB"/>
        </w:rPr>
      </w:pPr>
    </w:p>
    <w:p w14:paraId="3A5E449F" w14:textId="1B263651" w:rsidR="002026B7" w:rsidRDefault="00FD197F" w:rsidP="00AE7296">
      <w:pPr>
        <w:jc w:val="center"/>
        <w:rPr>
          <w:b/>
          <w:bCs/>
          <w:color w:val="auto"/>
          <w:u w:val="single"/>
        </w:rPr>
      </w:pPr>
      <w:r w:rsidRPr="00FD197F">
        <w:rPr>
          <w:b/>
          <w:bCs/>
          <w:color w:val="auto"/>
          <w:u w:val="single"/>
        </w:rPr>
        <w:t xml:space="preserve">MINUTES OF THE </w:t>
      </w:r>
      <w:r w:rsidR="002D4AB5">
        <w:rPr>
          <w:b/>
          <w:bCs/>
          <w:color w:val="auto"/>
          <w:u w:val="single"/>
        </w:rPr>
        <w:t>ANNUAL GENERAL</w:t>
      </w:r>
      <w:r w:rsidRPr="00FD197F">
        <w:rPr>
          <w:b/>
          <w:bCs/>
          <w:color w:val="auto"/>
          <w:u w:val="single"/>
        </w:rPr>
        <w:t xml:space="preserve"> MEETING OF THE CAERPHILLY TOWN COUNCIL </w:t>
      </w:r>
      <w:r w:rsidR="00C066F1">
        <w:rPr>
          <w:b/>
          <w:bCs/>
          <w:color w:val="auto"/>
          <w:u w:val="single"/>
        </w:rPr>
        <w:t>HELD ON</w:t>
      </w:r>
      <w:r w:rsidR="00AD6E10">
        <w:rPr>
          <w:b/>
          <w:bCs/>
          <w:color w:val="auto"/>
          <w:u w:val="single"/>
        </w:rPr>
        <w:t xml:space="preserve"> </w:t>
      </w:r>
      <w:r w:rsidR="00B96216" w:rsidRPr="00B96216">
        <w:rPr>
          <w:b/>
          <w:bCs/>
          <w:u w:val="single"/>
        </w:rPr>
        <w:t xml:space="preserve">MONDAY </w:t>
      </w:r>
      <w:r w:rsidR="0091127C">
        <w:rPr>
          <w:b/>
          <w:bCs/>
          <w:u w:val="single"/>
        </w:rPr>
        <w:t>20</w:t>
      </w:r>
      <w:r w:rsidR="00D61721" w:rsidRPr="00D61721">
        <w:rPr>
          <w:b/>
          <w:bCs/>
          <w:u w:val="single"/>
          <w:vertAlign w:val="superscript"/>
        </w:rPr>
        <w:t>TH</w:t>
      </w:r>
      <w:r w:rsidR="00D61721">
        <w:rPr>
          <w:b/>
          <w:bCs/>
          <w:u w:val="single"/>
        </w:rPr>
        <w:t xml:space="preserve"> </w:t>
      </w:r>
      <w:r w:rsidR="00B96216" w:rsidRPr="00B96216">
        <w:rPr>
          <w:b/>
          <w:bCs/>
          <w:u w:val="single"/>
        </w:rPr>
        <w:t>MAY</w:t>
      </w:r>
      <w:r w:rsidR="00B96216">
        <w:rPr>
          <w:b/>
          <w:bCs/>
          <w:color w:val="auto"/>
          <w:u w:val="single"/>
        </w:rPr>
        <w:t xml:space="preserve"> </w:t>
      </w:r>
      <w:r w:rsidR="00C066F1">
        <w:rPr>
          <w:b/>
          <w:bCs/>
          <w:color w:val="auto"/>
          <w:u w:val="single"/>
        </w:rPr>
        <w:t>202</w:t>
      </w:r>
      <w:r w:rsidR="0091127C">
        <w:rPr>
          <w:b/>
          <w:bCs/>
          <w:color w:val="auto"/>
          <w:u w:val="single"/>
        </w:rPr>
        <w:t>4</w:t>
      </w:r>
      <w:r w:rsidRPr="00AE7296">
        <w:rPr>
          <w:b/>
          <w:bCs/>
          <w:color w:val="auto"/>
          <w:u w:val="single"/>
        </w:rPr>
        <w:t xml:space="preserve"> BY MULTI LOCATION </w:t>
      </w:r>
    </w:p>
    <w:p w14:paraId="4D7B5DDB" w14:textId="77777777" w:rsidR="002026B7" w:rsidRDefault="002026B7" w:rsidP="002026B7">
      <w:pPr>
        <w:rPr>
          <w:b/>
          <w:bCs/>
          <w:color w:val="auto"/>
        </w:rPr>
      </w:pPr>
      <w:r w:rsidRPr="002026B7">
        <w:rPr>
          <w:b/>
          <w:bCs/>
          <w:color w:val="auto"/>
        </w:rPr>
        <w:t>Present:</w:t>
      </w:r>
    </w:p>
    <w:p w14:paraId="46781EFA" w14:textId="77777777" w:rsidR="00426F72" w:rsidRDefault="00426F72" w:rsidP="00426F72">
      <w:r>
        <w:t>Councillor P J Bevan, M Downes, J Fussell, J Grenfell, S Kent, A Broughton Pettit, J Pettit, M Prew, P Reed, D Roberts</w:t>
      </w:r>
    </w:p>
    <w:p w14:paraId="0CE83242" w14:textId="77777777" w:rsidR="002026B7" w:rsidRDefault="002026B7" w:rsidP="002026B7">
      <w:pPr>
        <w:rPr>
          <w:b/>
          <w:bCs/>
          <w:color w:val="auto"/>
        </w:rPr>
      </w:pPr>
      <w:r w:rsidRPr="002026B7">
        <w:rPr>
          <w:b/>
          <w:bCs/>
          <w:color w:val="auto"/>
        </w:rPr>
        <w:t>Apologies:</w:t>
      </w:r>
    </w:p>
    <w:p w14:paraId="52BC0AE0" w14:textId="77777777" w:rsidR="00FD0C0F" w:rsidRPr="00D164A9" w:rsidRDefault="00FD0C0F" w:rsidP="00FD0C0F">
      <w:r>
        <w:t>Councillor C Elsbury, C Lewis</w:t>
      </w:r>
    </w:p>
    <w:p w14:paraId="2B29E2FA" w14:textId="77777777" w:rsidR="002026B7" w:rsidRDefault="002026B7" w:rsidP="002026B7">
      <w:pPr>
        <w:rPr>
          <w:b/>
          <w:bCs/>
          <w:color w:val="auto"/>
        </w:rPr>
      </w:pPr>
      <w:r w:rsidRPr="002026B7">
        <w:rPr>
          <w:b/>
          <w:bCs/>
          <w:color w:val="auto"/>
        </w:rPr>
        <w:t>In Attendance:</w:t>
      </w:r>
    </w:p>
    <w:p w14:paraId="5F21288F" w14:textId="77777777" w:rsidR="002026B7" w:rsidRDefault="002026B7" w:rsidP="002026B7">
      <w:pPr>
        <w:rPr>
          <w:color w:val="auto"/>
        </w:rPr>
      </w:pPr>
      <w:r w:rsidRPr="002026B7">
        <w:rPr>
          <w:color w:val="auto"/>
        </w:rPr>
        <w:t>P G Davy, Town Clerk</w:t>
      </w:r>
    </w:p>
    <w:p w14:paraId="5FF7DF41" w14:textId="77777777" w:rsidR="00A84F09" w:rsidRDefault="00A84F09" w:rsidP="00A84F09">
      <w:r>
        <w:t>Councillor M Prew the Town Mayor for 2023-24 welcomed everyone to the meeting. He highlighted the events and functions he had attended. He thanked the Members and staff for their support.</w:t>
      </w:r>
    </w:p>
    <w:p w14:paraId="55AE1399" w14:textId="341A4FCF" w:rsidR="00C25DF6" w:rsidRPr="00DE4DDB" w:rsidRDefault="00C25DF6" w:rsidP="001A5C25">
      <w:pPr>
        <w:ind w:hanging="567"/>
        <w:rPr>
          <w:b/>
          <w:bCs/>
          <w:color w:val="auto"/>
          <w:kern w:val="2"/>
          <w:u w:val="single"/>
          <w14:ligatures w14:val="standardContextual"/>
        </w:rPr>
      </w:pPr>
      <w:r w:rsidRPr="00C25DF6">
        <w:rPr>
          <w:b/>
          <w:bCs/>
          <w:color w:val="auto"/>
          <w:kern w:val="2"/>
          <w14:ligatures w14:val="standardContextual"/>
        </w:rPr>
        <w:t xml:space="preserve">1 </w:t>
      </w:r>
      <w:r w:rsidR="00DE4DDB">
        <w:rPr>
          <w:b/>
          <w:bCs/>
          <w:color w:val="auto"/>
          <w:kern w:val="2"/>
          <w14:ligatures w14:val="standardContextual"/>
        </w:rPr>
        <w:tab/>
      </w:r>
      <w:r w:rsidR="00DE4DDB" w:rsidRPr="00DE4DDB">
        <w:rPr>
          <w:b/>
          <w:bCs/>
          <w:color w:val="auto"/>
          <w:kern w:val="2"/>
          <w:u w:val="single"/>
          <w14:ligatures w14:val="standardContextual"/>
        </w:rPr>
        <w:t>ELECTION OF TOWN MAYOR 202</w:t>
      </w:r>
      <w:r w:rsidR="00781C61">
        <w:rPr>
          <w:b/>
          <w:bCs/>
          <w:color w:val="auto"/>
          <w:kern w:val="2"/>
          <w:u w:val="single"/>
          <w14:ligatures w14:val="standardContextual"/>
        </w:rPr>
        <w:t>4</w:t>
      </w:r>
      <w:r w:rsidR="00DE4DDB" w:rsidRPr="00DE4DDB">
        <w:rPr>
          <w:b/>
          <w:bCs/>
          <w:color w:val="auto"/>
          <w:kern w:val="2"/>
          <w:u w:val="single"/>
          <w14:ligatures w14:val="standardContextual"/>
        </w:rPr>
        <w:t>-2</w:t>
      </w:r>
      <w:r w:rsidR="00781C61">
        <w:rPr>
          <w:b/>
          <w:bCs/>
          <w:color w:val="auto"/>
          <w:kern w:val="2"/>
          <w:u w:val="single"/>
          <w14:ligatures w14:val="standardContextual"/>
        </w:rPr>
        <w:t>5</w:t>
      </w:r>
    </w:p>
    <w:p w14:paraId="1232AB5A" w14:textId="77777777" w:rsidR="00C25DF6" w:rsidRPr="00C25DF6" w:rsidRDefault="00C25DF6" w:rsidP="001A5C25">
      <w:pPr>
        <w:rPr>
          <w:color w:val="auto"/>
          <w:kern w:val="2"/>
          <w14:ligatures w14:val="standardContextual"/>
        </w:rPr>
      </w:pPr>
      <w:r w:rsidRPr="00C25DF6">
        <w:rPr>
          <w:color w:val="auto"/>
          <w:kern w:val="2"/>
          <w14:ligatures w14:val="standardContextual"/>
        </w:rPr>
        <w:t>Councillor M Prew was elected as Town Mayor and duly read out and signed the Declaration of Acceptance of Office.</w:t>
      </w:r>
    </w:p>
    <w:p w14:paraId="3CE45C36" w14:textId="18F8137C" w:rsidR="00C25DF6" w:rsidRPr="001A5C25" w:rsidRDefault="00C25DF6" w:rsidP="001A5C25">
      <w:pPr>
        <w:ind w:hanging="567"/>
        <w:rPr>
          <w:b/>
          <w:bCs/>
          <w:color w:val="auto"/>
          <w:kern w:val="2"/>
          <w:u w:val="single"/>
          <w14:ligatures w14:val="standardContextual"/>
        </w:rPr>
      </w:pPr>
      <w:r w:rsidRPr="00C25DF6">
        <w:rPr>
          <w:b/>
          <w:bCs/>
          <w:color w:val="auto"/>
          <w:kern w:val="2"/>
          <w14:ligatures w14:val="standardContextual"/>
        </w:rPr>
        <w:t xml:space="preserve">2 </w:t>
      </w:r>
      <w:r w:rsidR="001A5C25">
        <w:rPr>
          <w:b/>
          <w:bCs/>
          <w:color w:val="auto"/>
          <w:kern w:val="2"/>
          <w14:ligatures w14:val="standardContextual"/>
        </w:rPr>
        <w:tab/>
      </w:r>
      <w:r w:rsidR="001A5C25" w:rsidRPr="001A5C25">
        <w:rPr>
          <w:b/>
          <w:bCs/>
          <w:color w:val="auto"/>
          <w:kern w:val="2"/>
          <w:u w:val="single"/>
          <w14:ligatures w14:val="standardContextual"/>
        </w:rPr>
        <w:t>ELECTION OF DEPUTY TOWN MAYOR 202</w:t>
      </w:r>
      <w:r w:rsidR="00EB7344">
        <w:rPr>
          <w:b/>
          <w:bCs/>
          <w:color w:val="auto"/>
          <w:kern w:val="2"/>
          <w:u w:val="single"/>
          <w14:ligatures w14:val="standardContextual"/>
        </w:rPr>
        <w:t>4-</w:t>
      </w:r>
      <w:r w:rsidR="000C4D72">
        <w:rPr>
          <w:b/>
          <w:bCs/>
          <w:color w:val="auto"/>
          <w:kern w:val="2"/>
          <w:u w:val="single"/>
          <w14:ligatures w14:val="standardContextual"/>
        </w:rPr>
        <w:t>25</w:t>
      </w:r>
    </w:p>
    <w:p w14:paraId="5028B3F8" w14:textId="77777777" w:rsidR="00EA4FD4" w:rsidRDefault="00C25DF6" w:rsidP="00EA4FD4">
      <w:r w:rsidRPr="00C25DF6">
        <w:rPr>
          <w:color w:val="auto"/>
          <w:kern w:val="2"/>
          <w14:ligatures w14:val="standardContextual"/>
        </w:rPr>
        <w:t xml:space="preserve">Councillor D Roberts was elected as Deputy Town Mayor </w:t>
      </w:r>
      <w:r w:rsidR="00EA4FD4">
        <w:t>and duly read out and signed the Declaration of Acceptance of Office.</w:t>
      </w:r>
    </w:p>
    <w:p w14:paraId="153A2B66" w14:textId="2FF484D1" w:rsidR="00C25DF6" w:rsidRPr="00C25DF6" w:rsidRDefault="00C25DF6" w:rsidP="001A5C25">
      <w:pPr>
        <w:ind w:hanging="567"/>
        <w:rPr>
          <w:b/>
          <w:bCs/>
          <w:color w:val="auto"/>
          <w:kern w:val="2"/>
          <w14:ligatures w14:val="standardContextual"/>
        </w:rPr>
      </w:pPr>
      <w:r w:rsidRPr="00C25DF6">
        <w:rPr>
          <w:b/>
          <w:bCs/>
          <w:color w:val="auto"/>
          <w:kern w:val="2"/>
          <w14:ligatures w14:val="standardContextual"/>
        </w:rPr>
        <w:t xml:space="preserve">3 </w:t>
      </w:r>
      <w:r w:rsidR="001A5C25">
        <w:rPr>
          <w:b/>
          <w:bCs/>
          <w:color w:val="auto"/>
          <w:kern w:val="2"/>
          <w14:ligatures w14:val="standardContextual"/>
        </w:rPr>
        <w:tab/>
      </w:r>
      <w:r w:rsidR="001A5C25" w:rsidRPr="001A5C25">
        <w:rPr>
          <w:b/>
          <w:bCs/>
          <w:color w:val="auto"/>
          <w:kern w:val="2"/>
          <w:u w:val="single"/>
          <w14:ligatures w14:val="standardContextual"/>
        </w:rPr>
        <w:t>MINUTES OF THE ANNUAL GENERAL MEETING HELD ON 1</w:t>
      </w:r>
      <w:r w:rsidR="00BF07BD">
        <w:rPr>
          <w:b/>
          <w:bCs/>
          <w:color w:val="auto"/>
          <w:kern w:val="2"/>
          <w:u w:val="single"/>
          <w14:ligatures w14:val="standardContextual"/>
        </w:rPr>
        <w:t>5</w:t>
      </w:r>
      <w:r w:rsidR="00ED5E72" w:rsidRPr="00BF07BD">
        <w:rPr>
          <w:b/>
          <w:bCs/>
          <w:color w:val="auto"/>
          <w:kern w:val="2"/>
          <w:u w:val="single"/>
          <w:vertAlign w:val="superscript"/>
          <w14:ligatures w14:val="standardContextual"/>
        </w:rPr>
        <w:t>TH</w:t>
      </w:r>
      <w:r w:rsidR="00ED5E72">
        <w:rPr>
          <w:b/>
          <w:bCs/>
          <w:color w:val="auto"/>
          <w:kern w:val="2"/>
          <w:u w:val="single"/>
          <w14:ligatures w14:val="standardContextual"/>
        </w:rPr>
        <w:t xml:space="preserve"> </w:t>
      </w:r>
      <w:r w:rsidR="00ED5E72" w:rsidRPr="001A5C25">
        <w:rPr>
          <w:b/>
          <w:bCs/>
          <w:color w:val="auto"/>
          <w:kern w:val="2"/>
          <w:u w:val="single"/>
          <w14:ligatures w14:val="standardContextual"/>
        </w:rPr>
        <w:t>MAY</w:t>
      </w:r>
      <w:r w:rsidR="001A5C25" w:rsidRPr="001A5C25">
        <w:rPr>
          <w:b/>
          <w:bCs/>
          <w:color w:val="auto"/>
          <w:kern w:val="2"/>
          <w:u w:val="single"/>
          <w14:ligatures w14:val="standardContextual"/>
        </w:rPr>
        <w:t xml:space="preserve"> 202</w:t>
      </w:r>
      <w:r w:rsidR="00BF07BD">
        <w:rPr>
          <w:b/>
          <w:bCs/>
          <w:color w:val="auto"/>
          <w:kern w:val="2"/>
          <w:u w:val="single"/>
          <w14:ligatures w14:val="standardContextual"/>
        </w:rPr>
        <w:t>3</w:t>
      </w:r>
    </w:p>
    <w:p w14:paraId="739FAABD" w14:textId="0281E460" w:rsidR="00C25DF6" w:rsidRDefault="00C25DF6" w:rsidP="001A5C25">
      <w:pPr>
        <w:rPr>
          <w:color w:val="auto"/>
          <w:kern w:val="2"/>
          <w14:ligatures w14:val="standardContextual"/>
        </w:rPr>
      </w:pPr>
      <w:r w:rsidRPr="00C25DF6">
        <w:rPr>
          <w:color w:val="auto"/>
          <w:kern w:val="2"/>
          <w14:ligatures w14:val="standardContextual"/>
        </w:rPr>
        <w:t>Minutes of the Annual General Meeting held on 1</w:t>
      </w:r>
      <w:r w:rsidR="00BF07BD">
        <w:rPr>
          <w:color w:val="auto"/>
          <w:kern w:val="2"/>
          <w14:ligatures w14:val="standardContextual"/>
        </w:rPr>
        <w:t>5</w:t>
      </w:r>
      <w:r w:rsidR="00CC5B87" w:rsidRPr="00CC5B87">
        <w:rPr>
          <w:color w:val="auto"/>
          <w:kern w:val="2"/>
          <w:vertAlign w:val="superscript"/>
          <w14:ligatures w14:val="standardContextual"/>
        </w:rPr>
        <w:t>th</w:t>
      </w:r>
      <w:r w:rsidRPr="00C25DF6">
        <w:rPr>
          <w:color w:val="auto"/>
          <w:kern w:val="2"/>
          <w14:ligatures w14:val="standardContextual"/>
        </w:rPr>
        <w:t xml:space="preserve"> May 202</w:t>
      </w:r>
      <w:r w:rsidR="00BF07BD">
        <w:rPr>
          <w:color w:val="auto"/>
          <w:kern w:val="2"/>
          <w14:ligatures w14:val="standardContextual"/>
        </w:rPr>
        <w:t>3</w:t>
      </w:r>
      <w:r w:rsidRPr="00C25DF6">
        <w:rPr>
          <w:color w:val="auto"/>
          <w:kern w:val="2"/>
          <w14:ligatures w14:val="standardContextual"/>
        </w:rPr>
        <w:t xml:space="preserve"> by multi location were received, confirmed, and signed by the Town Mayor.</w:t>
      </w:r>
    </w:p>
    <w:p w14:paraId="1E4BE00C" w14:textId="77777777" w:rsidR="00050653" w:rsidRPr="00C25DF6" w:rsidRDefault="00050653" w:rsidP="001A5C25">
      <w:pPr>
        <w:rPr>
          <w:color w:val="auto"/>
          <w:kern w:val="2"/>
          <w14:ligatures w14:val="standardContextual"/>
        </w:rPr>
      </w:pP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77777777"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Address: The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Community Centre The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Caerphilly CF83 IJL</w:t>
      </w:r>
    </w:p>
    <w:p w14:paraId="73D7C660" w14:textId="7777777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Caerphilly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50C031CE" w14:textId="77777777" w:rsidR="00C133A4" w:rsidRDefault="00C133A4" w:rsidP="00CC761F">
      <w:pPr>
        <w:spacing w:after="3"/>
        <w:ind w:left="882" w:hanging="10"/>
        <w:rPr>
          <w:rFonts w:eastAsia="Times New Roman"/>
          <w:b/>
          <w:bCs/>
          <w:sz w:val="22"/>
          <w:szCs w:val="22"/>
          <w:lang w:eastAsia="en-GB"/>
        </w:rPr>
      </w:pPr>
    </w:p>
    <w:p w14:paraId="54E167B0" w14:textId="77777777" w:rsidR="00C133A4" w:rsidRDefault="00C133A4" w:rsidP="00CC761F">
      <w:pPr>
        <w:spacing w:after="3"/>
        <w:ind w:left="882" w:hanging="10"/>
        <w:rPr>
          <w:rFonts w:eastAsia="Times New Roman"/>
          <w:b/>
          <w:bCs/>
          <w:sz w:val="22"/>
          <w:szCs w:val="22"/>
          <w:lang w:eastAsia="en-GB"/>
        </w:rPr>
      </w:pPr>
    </w:p>
    <w:p w14:paraId="315B3E2C" w14:textId="77777777" w:rsidR="00C133A4" w:rsidRDefault="00C133A4" w:rsidP="00CC761F">
      <w:pPr>
        <w:spacing w:after="3"/>
        <w:ind w:left="882" w:hanging="10"/>
        <w:rPr>
          <w:rFonts w:eastAsia="Times New Roman"/>
          <w:b/>
          <w:bCs/>
          <w:sz w:val="22"/>
          <w:szCs w:val="22"/>
          <w:lang w:eastAsia="en-GB"/>
        </w:rPr>
      </w:pPr>
    </w:p>
    <w:p w14:paraId="3440E1C1" w14:textId="77777777" w:rsidR="00C133A4" w:rsidRDefault="00C133A4" w:rsidP="00CC761F">
      <w:pPr>
        <w:spacing w:after="3"/>
        <w:ind w:left="882" w:hanging="10"/>
        <w:rPr>
          <w:rFonts w:eastAsia="Times New Roman"/>
          <w:b/>
          <w:bCs/>
          <w:sz w:val="22"/>
          <w:szCs w:val="22"/>
          <w:lang w:eastAsia="en-GB"/>
        </w:rPr>
      </w:pPr>
    </w:p>
    <w:p w14:paraId="4FFE70EF" w14:textId="77777777" w:rsidR="00D46C56" w:rsidRDefault="00D46C56" w:rsidP="00CC761F">
      <w:pPr>
        <w:spacing w:after="3"/>
        <w:ind w:left="882" w:hanging="10"/>
        <w:rPr>
          <w:rFonts w:eastAsia="Times New Roman"/>
          <w:b/>
          <w:bCs/>
          <w:sz w:val="22"/>
          <w:szCs w:val="22"/>
          <w:lang w:eastAsia="en-GB"/>
        </w:rPr>
      </w:pPr>
    </w:p>
    <w:p w14:paraId="07F83B7B" w14:textId="77777777" w:rsidR="00050653" w:rsidRDefault="00050653" w:rsidP="00CC761F">
      <w:pPr>
        <w:spacing w:after="3"/>
        <w:ind w:left="882" w:hanging="10"/>
        <w:rPr>
          <w:rFonts w:eastAsia="Times New Roman"/>
          <w:b/>
          <w:bCs/>
          <w:sz w:val="22"/>
          <w:szCs w:val="22"/>
          <w:lang w:eastAsia="en-GB"/>
        </w:rPr>
      </w:pPr>
    </w:p>
    <w:p w14:paraId="4BBE50F6" w14:textId="77777777" w:rsidR="00D4368A" w:rsidRDefault="00D4368A" w:rsidP="00D4308F">
      <w:pPr>
        <w:ind w:hanging="567"/>
        <w:rPr>
          <w:b/>
          <w:bCs/>
          <w:color w:val="auto"/>
          <w:kern w:val="2"/>
          <w14:ligatures w14:val="standardContextual"/>
        </w:rPr>
      </w:pPr>
    </w:p>
    <w:p w14:paraId="775D2857" w14:textId="1ABFD0EA" w:rsidR="00D46C56" w:rsidRPr="00D4308F" w:rsidRDefault="00D46C56" w:rsidP="00D4308F">
      <w:pPr>
        <w:ind w:hanging="567"/>
        <w:rPr>
          <w:b/>
          <w:bCs/>
          <w:color w:val="auto"/>
          <w:kern w:val="2"/>
          <w:u w:val="single"/>
          <w14:ligatures w14:val="standardContextual"/>
        </w:rPr>
      </w:pPr>
      <w:r w:rsidRPr="00C25DF6">
        <w:rPr>
          <w:b/>
          <w:bCs/>
          <w:color w:val="auto"/>
          <w:kern w:val="2"/>
          <w14:ligatures w14:val="standardContextual"/>
        </w:rPr>
        <w:t xml:space="preserve">4 </w:t>
      </w:r>
      <w:r w:rsidR="00D4308F">
        <w:rPr>
          <w:b/>
          <w:bCs/>
          <w:color w:val="auto"/>
          <w:kern w:val="2"/>
          <w14:ligatures w14:val="standardContextual"/>
        </w:rPr>
        <w:tab/>
      </w:r>
      <w:r w:rsidR="00D4308F" w:rsidRPr="00D4308F">
        <w:rPr>
          <w:b/>
          <w:bCs/>
          <w:color w:val="auto"/>
          <w:kern w:val="2"/>
          <w:u w:val="single"/>
          <w14:ligatures w14:val="standardContextual"/>
        </w:rPr>
        <w:t>MATTERS ARISING FROM THE MINUTES</w:t>
      </w:r>
    </w:p>
    <w:p w14:paraId="4BE18AC4" w14:textId="77777777" w:rsidR="00D46C56" w:rsidRDefault="00D46C56" w:rsidP="00D46C56">
      <w:pPr>
        <w:rPr>
          <w:color w:val="auto"/>
          <w:kern w:val="2"/>
          <w14:ligatures w14:val="standardContextual"/>
        </w:rPr>
      </w:pPr>
      <w:r w:rsidRPr="00C25DF6">
        <w:rPr>
          <w:color w:val="auto"/>
          <w:kern w:val="2"/>
          <w14:ligatures w14:val="standardContextual"/>
        </w:rPr>
        <w:t>There were no matters arising.</w:t>
      </w:r>
    </w:p>
    <w:p w14:paraId="7CF34412" w14:textId="7C3DFB1E"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5 </w:t>
      </w:r>
      <w:r>
        <w:rPr>
          <w:b/>
          <w:bCs/>
          <w:color w:val="auto"/>
          <w:kern w:val="2"/>
          <w14:ligatures w14:val="standardContextual"/>
        </w:rPr>
        <w:tab/>
      </w:r>
      <w:r w:rsidR="00CB6A87" w:rsidRPr="009C5325">
        <w:rPr>
          <w:b/>
          <w:bCs/>
          <w:color w:val="auto"/>
          <w:kern w:val="2"/>
          <w:u w:val="single"/>
          <w14:ligatures w14:val="standardContextual"/>
        </w:rPr>
        <w:t>APPOINTMENT OF REPRESENTATIVES</w:t>
      </w:r>
    </w:p>
    <w:p w14:paraId="1B8752AA" w14:textId="77777777" w:rsidR="009C5325" w:rsidRPr="009C5325" w:rsidRDefault="009C5325" w:rsidP="00A42A8A">
      <w:pPr>
        <w:spacing w:after="0" w:line="240" w:lineRule="auto"/>
        <w:rPr>
          <w:color w:val="auto"/>
          <w:kern w:val="2"/>
          <w14:ligatures w14:val="standardContextual"/>
        </w:rPr>
      </w:pPr>
      <w:r w:rsidRPr="009C5325">
        <w:rPr>
          <w:color w:val="auto"/>
          <w:kern w:val="2"/>
          <w14:ligatures w14:val="standardContextual"/>
        </w:rPr>
        <w:t>1 Town and Community Council Liaison Committee</w:t>
      </w:r>
    </w:p>
    <w:p w14:paraId="317AFB6E" w14:textId="19F21EE4" w:rsidR="009C5325" w:rsidRDefault="00AF2924" w:rsidP="00A42A8A">
      <w:pPr>
        <w:spacing w:after="0" w:line="240" w:lineRule="auto"/>
        <w:rPr>
          <w:color w:val="auto"/>
          <w:kern w:val="2"/>
          <w14:ligatures w14:val="standardContextual"/>
        </w:rPr>
      </w:pPr>
      <w:r>
        <w:rPr>
          <w:color w:val="auto"/>
          <w:kern w:val="2"/>
          <w14:ligatures w14:val="standardContextual"/>
        </w:rPr>
        <w:t xml:space="preserve">   </w:t>
      </w:r>
      <w:r w:rsidR="009C5325" w:rsidRPr="009C5325">
        <w:rPr>
          <w:color w:val="auto"/>
          <w:kern w:val="2"/>
          <w14:ligatures w14:val="standardContextual"/>
        </w:rPr>
        <w:t>Councillors P J Bevan and C Elsbury were appointed to the Committee.</w:t>
      </w:r>
    </w:p>
    <w:p w14:paraId="1BE6B8D7" w14:textId="77777777" w:rsidR="00A42A8A" w:rsidRPr="009C5325" w:rsidRDefault="00A42A8A" w:rsidP="00A42A8A">
      <w:pPr>
        <w:spacing w:after="0" w:line="240" w:lineRule="auto"/>
        <w:rPr>
          <w:color w:val="auto"/>
          <w:kern w:val="2"/>
          <w14:ligatures w14:val="standardContextual"/>
        </w:rPr>
      </w:pPr>
    </w:p>
    <w:p w14:paraId="560C833A" w14:textId="77777777" w:rsidR="009C5325" w:rsidRPr="009C5325" w:rsidRDefault="009C5325" w:rsidP="00A42A8A">
      <w:pPr>
        <w:spacing w:after="0" w:line="240" w:lineRule="auto"/>
        <w:rPr>
          <w:color w:val="auto"/>
          <w:kern w:val="2"/>
          <w14:ligatures w14:val="standardContextual"/>
        </w:rPr>
      </w:pPr>
      <w:r w:rsidRPr="009C5325">
        <w:rPr>
          <w:color w:val="auto"/>
          <w:kern w:val="2"/>
          <w14:ligatures w14:val="standardContextual"/>
        </w:rPr>
        <w:t>2 Caerphilly County Borough Community and Town Council’s Liaison Sub Committee</w:t>
      </w:r>
    </w:p>
    <w:p w14:paraId="391320DC" w14:textId="4D7524B0" w:rsidR="009C5325" w:rsidRDefault="00AF2924" w:rsidP="00A42A8A">
      <w:pPr>
        <w:spacing w:after="0" w:line="240" w:lineRule="auto"/>
        <w:rPr>
          <w:color w:val="auto"/>
          <w:kern w:val="2"/>
          <w14:ligatures w14:val="standardContextual"/>
        </w:rPr>
      </w:pPr>
      <w:r>
        <w:rPr>
          <w:color w:val="auto"/>
          <w:kern w:val="2"/>
          <w14:ligatures w14:val="standardContextual"/>
        </w:rPr>
        <w:t xml:space="preserve">   </w:t>
      </w:r>
      <w:r w:rsidR="009C5325" w:rsidRPr="009C5325">
        <w:rPr>
          <w:color w:val="auto"/>
          <w:kern w:val="2"/>
          <w14:ligatures w14:val="standardContextual"/>
        </w:rPr>
        <w:t>Councillor P J Bevan was appointed to this Sub Committee.</w:t>
      </w:r>
    </w:p>
    <w:p w14:paraId="5D6C8EF2" w14:textId="77777777" w:rsidR="00A42A8A" w:rsidRPr="009C5325" w:rsidRDefault="00A42A8A" w:rsidP="00A42A8A">
      <w:pPr>
        <w:spacing w:after="0" w:line="240" w:lineRule="auto"/>
        <w:rPr>
          <w:color w:val="auto"/>
          <w:kern w:val="2"/>
          <w14:ligatures w14:val="standardContextual"/>
        </w:rPr>
      </w:pPr>
    </w:p>
    <w:p w14:paraId="16E98A51" w14:textId="49549536" w:rsidR="009C5325" w:rsidRPr="009C5325" w:rsidRDefault="00720EA8" w:rsidP="00A42A8A">
      <w:pPr>
        <w:spacing w:after="0" w:line="240" w:lineRule="auto"/>
        <w:rPr>
          <w:color w:val="auto"/>
          <w:kern w:val="2"/>
          <w14:ligatures w14:val="standardContextual"/>
        </w:rPr>
      </w:pPr>
      <w:r>
        <w:rPr>
          <w:color w:val="auto"/>
          <w:kern w:val="2"/>
          <w14:ligatures w14:val="standardContextual"/>
        </w:rPr>
        <w:t>3</w:t>
      </w:r>
      <w:r w:rsidR="009C5325" w:rsidRPr="009C5325">
        <w:rPr>
          <w:color w:val="auto"/>
          <w:kern w:val="2"/>
          <w14:ligatures w14:val="standardContextual"/>
        </w:rPr>
        <w:t xml:space="preserve"> </w:t>
      </w:r>
      <w:proofErr w:type="spellStart"/>
      <w:r w:rsidR="009C5325" w:rsidRPr="009C5325">
        <w:rPr>
          <w:color w:val="auto"/>
          <w:kern w:val="2"/>
          <w14:ligatures w14:val="standardContextual"/>
        </w:rPr>
        <w:t>Twyn</w:t>
      </w:r>
      <w:proofErr w:type="spellEnd"/>
      <w:r w:rsidR="009C5325" w:rsidRPr="009C5325">
        <w:rPr>
          <w:color w:val="auto"/>
          <w:kern w:val="2"/>
          <w14:ligatures w14:val="standardContextual"/>
        </w:rPr>
        <w:t xml:space="preserve"> Community Centre Management Committee</w:t>
      </w:r>
    </w:p>
    <w:p w14:paraId="186BF5C2" w14:textId="5A765B16" w:rsidR="009C5325" w:rsidRDefault="00AF2924" w:rsidP="00A42A8A">
      <w:pPr>
        <w:spacing w:after="0" w:line="240" w:lineRule="auto"/>
        <w:rPr>
          <w:color w:val="auto"/>
          <w:kern w:val="2"/>
          <w14:ligatures w14:val="standardContextual"/>
        </w:rPr>
      </w:pPr>
      <w:r>
        <w:rPr>
          <w:color w:val="auto"/>
          <w:kern w:val="2"/>
          <w14:ligatures w14:val="standardContextual"/>
        </w:rPr>
        <w:t xml:space="preserve">   </w:t>
      </w:r>
      <w:r w:rsidR="009C5325" w:rsidRPr="009C5325">
        <w:rPr>
          <w:color w:val="auto"/>
          <w:kern w:val="2"/>
          <w14:ligatures w14:val="standardContextual"/>
        </w:rPr>
        <w:t>Councillor P J Bevan was appointed to this Committee.</w:t>
      </w:r>
    </w:p>
    <w:p w14:paraId="3B7155F8" w14:textId="77777777" w:rsidR="00A42A8A" w:rsidRPr="009C5325" w:rsidRDefault="00A42A8A" w:rsidP="00A42A8A">
      <w:pPr>
        <w:spacing w:after="0" w:line="240" w:lineRule="auto"/>
        <w:rPr>
          <w:color w:val="auto"/>
          <w:kern w:val="2"/>
          <w14:ligatures w14:val="standardContextual"/>
        </w:rPr>
      </w:pPr>
    </w:p>
    <w:p w14:paraId="00BFCD07" w14:textId="3BD8FBF9" w:rsidR="009C5325" w:rsidRPr="009C5325" w:rsidRDefault="00720EA8" w:rsidP="00A42A8A">
      <w:pPr>
        <w:spacing w:after="0" w:line="240" w:lineRule="auto"/>
        <w:rPr>
          <w:color w:val="auto"/>
          <w:kern w:val="2"/>
          <w14:ligatures w14:val="standardContextual"/>
        </w:rPr>
      </w:pPr>
      <w:r>
        <w:rPr>
          <w:color w:val="auto"/>
          <w:kern w:val="2"/>
          <w14:ligatures w14:val="standardContextual"/>
        </w:rPr>
        <w:t>4</w:t>
      </w:r>
      <w:r w:rsidR="009C5325" w:rsidRPr="009C5325">
        <w:rPr>
          <w:color w:val="auto"/>
          <w:kern w:val="2"/>
          <w14:ligatures w14:val="standardContextual"/>
        </w:rPr>
        <w:t xml:space="preserve"> Caerphilly and District Twinning Association Management Committee</w:t>
      </w:r>
    </w:p>
    <w:p w14:paraId="592925D6" w14:textId="386FC5A1" w:rsidR="009C5325" w:rsidRDefault="00AF2924" w:rsidP="00A42A8A">
      <w:pPr>
        <w:spacing w:after="0" w:line="240" w:lineRule="auto"/>
        <w:rPr>
          <w:color w:val="auto"/>
          <w:kern w:val="2"/>
          <w14:ligatures w14:val="standardContextual"/>
        </w:rPr>
      </w:pPr>
      <w:r>
        <w:rPr>
          <w:color w:val="auto"/>
          <w:kern w:val="2"/>
          <w14:ligatures w14:val="standardContextual"/>
        </w:rPr>
        <w:t xml:space="preserve">   </w:t>
      </w:r>
      <w:r w:rsidR="009C5325" w:rsidRPr="009C5325">
        <w:rPr>
          <w:color w:val="auto"/>
          <w:kern w:val="2"/>
          <w14:ligatures w14:val="standardContextual"/>
        </w:rPr>
        <w:t>Councillors M Prew and J Grenfell were appointed to this Committee.</w:t>
      </w:r>
    </w:p>
    <w:p w14:paraId="2C1FEFC6" w14:textId="77777777" w:rsidR="00A42A8A" w:rsidRPr="009C5325" w:rsidRDefault="00A42A8A" w:rsidP="00A42A8A">
      <w:pPr>
        <w:spacing w:after="0" w:line="240" w:lineRule="auto"/>
        <w:rPr>
          <w:color w:val="auto"/>
          <w:kern w:val="2"/>
          <w14:ligatures w14:val="standardContextual"/>
        </w:rPr>
      </w:pPr>
    </w:p>
    <w:p w14:paraId="1A9D6799" w14:textId="699DED34" w:rsidR="009C5325" w:rsidRPr="009C5325" w:rsidRDefault="006929D7" w:rsidP="00A42A8A">
      <w:pPr>
        <w:spacing w:after="0" w:line="240" w:lineRule="auto"/>
        <w:rPr>
          <w:color w:val="auto"/>
          <w:kern w:val="2"/>
          <w14:ligatures w14:val="standardContextual"/>
        </w:rPr>
      </w:pPr>
      <w:r>
        <w:rPr>
          <w:color w:val="auto"/>
          <w:kern w:val="2"/>
          <w14:ligatures w14:val="standardContextual"/>
        </w:rPr>
        <w:t>5</w:t>
      </w:r>
      <w:r w:rsidR="009C5325" w:rsidRPr="009C5325">
        <w:rPr>
          <w:color w:val="auto"/>
          <w:kern w:val="2"/>
          <w14:ligatures w14:val="standardContextual"/>
        </w:rPr>
        <w:t xml:space="preserve"> Caerphilly Tourism Association (Mayor and Deputy Mayor)</w:t>
      </w:r>
    </w:p>
    <w:p w14:paraId="239C2A42" w14:textId="468B123B" w:rsidR="009C5325" w:rsidRDefault="00AF2924" w:rsidP="00A42A8A">
      <w:pPr>
        <w:spacing w:after="0" w:line="240" w:lineRule="auto"/>
        <w:rPr>
          <w:color w:val="auto"/>
          <w:kern w:val="2"/>
          <w14:ligatures w14:val="standardContextual"/>
        </w:rPr>
      </w:pPr>
      <w:r>
        <w:rPr>
          <w:color w:val="auto"/>
          <w:kern w:val="2"/>
          <w14:ligatures w14:val="standardContextual"/>
        </w:rPr>
        <w:t xml:space="preserve">   </w:t>
      </w:r>
      <w:r w:rsidR="009C5325" w:rsidRPr="009C5325">
        <w:rPr>
          <w:color w:val="auto"/>
          <w:kern w:val="2"/>
          <w14:ligatures w14:val="standardContextual"/>
        </w:rPr>
        <w:t>Councillors M Prew and D Roberts were appointed to th</w:t>
      </w:r>
      <w:r w:rsidR="00830FA0">
        <w:rPr>
          <w:color w:val="auto"/>
          <w:kern w:val="2"/>
          <w14:ligatures w14:val="standardContextual"/>
        </w:rPr>
        <w:t>is</w:t>
      </w:r>
      <w:r w:rsidR="009C5325" w:rsidRPr="009C5325">
        <w:rPr>
          <w:color w:val="auto"/>
          <w:kern w:val="2"/>
          <w14:ligatures w14:val="standardContextual"/>
        </w:rPr>
        <w:t xml:space="preserve"> Association.</w:t>
      </w:r>
    </w:p>
    <w:p w14:paraId="4F70B6D0" w14:textId="77777777" w:rsidR="00A42A8A" w:rsidRPr="009C5325" w:rsidRDefault="00A42A8A" w:rsidP="00A42A8A">
      <w:pPr>
        <w:spacing w:after="0" w:line="240" w:lineRule="auto"/>
        <w:rPr>
          <w:color w:val="auto"/>
          <w:kern w:val="2"/>
          <w14:ligatures w14:val="standardContextual"/>
        </w:rPr>
      </w:pPr>
    </w:p>
    <w:p w14:paraId="390DD901" w14:textId="1D2ACE06"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6 </w:t>
      </w:r>
      <w:r>
        <w:rPr>
          <w:b/>
          <w:bCs/>
          <w:color w:val="auto"/>
          <w:kern w:val="2"/>
          <w14:ligatures w14:val="standardContextual"/>
        </w:rPr>
        <w:tab/>
      </w:r>
      <w:r w:rsidR="00CB6A87" w:rsidRPr="009C5325">
        <w:rPr>
          <w:b/>
          <w:bCs/>
          <w:color w:val="auto"/>
          <w:kern w:val="2"/>
          <w:u w:val="single"/>
          <w14:ligatures w14:val="standardContextual"/>
        </w:rPr>
        <w:t>APPOINTMENT OF CHAIRPERSON FOR THE EVENTS WORKING GROUP</w:t>
      </w:r>
    </w:p>
    <w:p w14:paraId="634AC996" w14:textId="77777777" w:rsidR="009C5325" w:rsidRPr="009C5325" w:rsidRDefault="009C5325" w:rsidP="009C5325">
      <w:pPr>
        <w:rPr>
          <w:color w:val="auto"/>
          <w:kern w:val="2"/>
          <w14:ligatures w14:val="standardContextual"/>
        </w:rPr>
      </w:pPr>
      <w:r w:rsidRPr="009C5325">
        <w:rPr>
          <w:color w:val="auto"/>
          <w:kern w:val="2"/>
          <w14:ligatures w14:val="standardContextual"/>
        </w:rPr>
        <w:t>Councillor C Elsbury was elected as the Chairperson, and the Working Group is open to all Members to attend.</w:t>
      </w:r>
    </w:p>
    <w:p w14:paraId="4724719C" w14:textId="5E29AA58"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7 </w:t>
      </w:r>
      <w:r>
        <w:rPr>
          <w:b/>
          <w:bCs/>
          <w:color w:val="auto"/>
          <w:kern w:val="2"/>
          <w14:ligatures w14:val="standardContextual"/>
        </w:rPr>
        <w:tab/>
      </w:r>
      <w:r w:rsidR="000F42E9" w:rsidRPr="009C5325">
        <w:rPr>
          <w:b/>
          <w:bCs/>
          <w:color w:val="auto"/>
          <w:kern w:val="2"/>
          <w:u w:val="single"/>
          <w14:ligatures w14:val="standardContextual"/>
        </w:rPr>
        <w:t>APPOINTMENT OF CHAIRPERSON FOR THE COMMUNITY INFRASTRUCTURE LEVY (CIL) WORKING GROUP</w:t>
      </w:r>
    </w:p>
    <w:p w14:paraId="5C2739A6" w14:textId="6889D1CB" w:rsidR="009C5325" w:rsidRPr="009C5325" w:rsidRDefault="009C5325" w:rsidP="009C5325">
      <w:pPr>
        <w:rPr>
          <w:color w:val="auto"/>
          <w:kern w:val="2"/>
          <w14:ligatures w14:val="standardContextual"/>
        </w:rPr>
      </w:pPr>
      <w:r w:rsidRPr="009C5325">
        <w:rPr>
          <w:color w:val="auto"/>
          <w:kern w:val="2"/>
          <w14:ligatures w14:val="standardContextual"/>
        </w:rPr>
        <w:t>Councillor C Elsbury was elected as the Chairperson</w:t>
      </w:r>
      <w:r w:rsidR="0083696E">
        <w:rPr>
          <w:color w:val="auto"/>
          <w:kern w:val="2"/>
          <w14:ligatures w14:val="standardContextual"/>
        </w:rPr>
        <w:t>,</w:t>
      </w:r>
      <w:r w:rsidRPr="009C5325">
        <w:rPr>
          <w:color w:val="auto"/>
          <w:kern w:val="2"/>
          <w14:ligatures w14:val="standardContextual"/>
        </w:rPr>
        <w:t xml:space="preserve"> and the Working Group is open to all Members to attend.</w:t>
      </w:r>
    </w:p>
    <w:p w14:paraId="67DB762F" w14:textId="5AC1D841"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8 </w:t>
      </w:r>
      <w:r>
        <w:rPr>
          <w:b/>
          <w:bCs/>
          <w:color w:val="auto"/>
          <w:kern w:val="2"/>
          <w14:ligatures w14:val="standardContextual"/>
        </w:rPr>
        <w:tab/>
      </w:r>
      <w:r w:rsidR="000F42E9" w:rsidRPr="009C5325">
        <w:rPr>
          <w:b/>
          <w:bCs/>
          <w:color w:val="auto"/>
          <w:kern w:val="2"/>
          <w:u w:val="single"/>
          <w14:ligatures w14:val="standardContextual"/>
        </w:rPr>
        <w:t>BANKERS AND CHEQUE SIGNATORIES</w:t>
      </w:r>
    </w:p>
    <w:p w14:paraId="6951E3F4" w14:textId="77777777" w:rsidR="009C5325" w:rsidRPr="009C5325" w:rsidRDefault="009C5325" w:rsidP="009C5325">
      <w:pPr>
        <w:rPr>
          <w:color w:val="auto"/>
          <w:kern w:val="2"/>
          <w14:ligatures w14:val="standardContextual"/>
        </w:rPr>
      </w:pPr>
      <w:r w:rsidRPr="009C5325">
        <w:rPr>
          <w:color w:val="auto"/>
          <w:kern w:val="2"/>
          <w14:ligatures w14:val="standardContextual"/>
        </w:rPr>
        <w:t>The Cooperative Bank plc was confirmed as the Town Council’s bank. Councillors P J Bevan and S Kent, and the Town Clerk were authorised to sign cheques on behalf of the Town Council (any 2 from 3 signatures).</w:t>
      </w:r>
    </w:p>
    <w:p w14:paraId="05A303A7" w14:textId="55A68CF2"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9 </w:t>
      </w:r>
      <w:r>
        <w:rPr>
          <w:b/>
          <w:bCs/>
          <w:color w:val="auto"/>
          <w:kern w:val="2"/>
          <w14:ligatures w14:val="standardContextual"/>
        </w:rPr>
        <w:tab/>
      </w:r>
      <w:r w:rsidR="000F42E9" w:rsidRPr="009C5325">
        <w:rPr>
          <w:b/>
          <w:bCs/>
          <w:color w:val="auto"/>
          <w:kern w:val="2"/>
          <w:u w:val="single"/>
          <w14:ligatures w14:val="standardContextual"/>
        </w:rPr>
        <w:t xml:space="preserve">CONFIRMATION OF RESPONSIBLE FINANCIAL OFFICER (RFO) </w:t>
      </w:r>
    </w:p>
    <w:p w14:paraId="59CFC262" w14:textId="77777777" w:rsidR="009C5325" w:rsidRPr="009C5325" w:rsidRDefault="009C5325" w:rsidP="009C5325">
      <w:pPr>
        <w:rPr>
          <w:color w:val="auto"/>
          <w:kern w:val="2"/>
          <w14:ligatures w14:val="standardContextual"/>
        </w:rPr>
      </w:pPr>
      <w:r w:rsidRPr="009C5325">
        <w:rPr>
          <w:color w:val="auto"/>
          <w:kern w:val="2"/>
          <w14:ligatures w14:val="standardContextual"/>
        </w:rPr>
        <w:t>The Town Clerk was confirmed as the Town Council’s Responsible Financial Officer (RFO) under Section 151 of the Local Government Act 1972 and was authorised to give instructions, request information, and obtain answers to queries on the bank accounts on behalf of the Town Council.</w:t>
      </w:r>
    </w:p>
    <w:p w14:paraId="12610398" w14:textId="77777777" w:rsidR="009C5325" w:rsidRDefault="009C5325" w:rsidP="009C5325">
      <w:pPr>
        <w:rPr>
          <w:color w:val="auto"/>
          <w:kern w:val="2"/>
          <w14:ligatures w14:val="standardContextual"/>
        </w:rPr>
      </w:pPr>
      <w:r w:rsidRPr="009C5325">
        <w:rPr>
          <w:color w:val="auto"/>
          <w:kern w:val="2"/>
          <w14:ligatures w14:val="standardContextual"/>
        </w:rPr>
        <w:t>The Town Clerk was confirmed as the authorised officer for internet banking and debit card.</w:t>
      </w:r>
    </w:p>
    <w:p w14:paraId="2ED39777" w14:textId="35951439"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10</w:t>
      </w:r>
      <w:r>
        <w:rPr>
          <w:b/>
          <w:bCs/>
          <w:color w:val="auto"/>
          <w:kern w:val="2"/>
          <w14:ligatures w14:val="standardContextual"/>
        </w:rPr>
        <w:tab/>
      </w:r>
      <w:r w:rsidR="00050653" w:rsidRPr="009C5325">
        <w:rPr>
          <w:b/>
          <w:bCs/>
          <w:color w:val="auto"/>
          <w:kern w:val="2"/>
          <w:u w:val="single"/>
          <w14:ligatures w14:val="standardContextual"/>
        </w:rPr>
        <w:t xml:space="preserve"> APPOINTMENT OF INTERNAL AUDITOR</w:t>
      </w:r>
    </w:p>
    <w:p w14:paraId="4917B267" w14:textId="77777777" w:rsidR="00147710" w:rsidRDefault="009C5325" w:rsidP="00147710">
      <w:r w:rsidRPr="009C5325">
        <w:rPr>
          <w:color w:val="auto"/>
          <w:kern w:val="2"/>
          <w14:ligatures w14:val="standardContextual"/>
        </w:rPr>
        <w:t>It was agreed to reappoint Mr G James as Internal Auditor for 202</w:t>
      </w:r>
      <w:r w:rsidR="008D2E77">
        <w:rPr>
          <w:color w:val="auto"/>
          <w:kern w:val="2"/>
          <w14:ligatures w14:val="standardContextual"/>
        </w:rPr>
        <w:t>4-25</w:t>
      </w:r>
      <w:r w:rsidR="00147710">
        <w:rPr>
          <w:color w:val="auto"/>
          <w:kern w:val="2"/>
          <w14:ligatures w14:val="standardContextual"/>
        </w:rPr>
        <w:t xml:space="preserve"> </w:t>
      </w:r>
      <w:r w:rsidR="00147710">
        <w:t>and increase the fee to £230.</w:t>
      </w:r>
    </w:p>
    <w:p w14:paraId="06668162" w14:textId="2D240817" w:rsidR="009C5325" w:rsidRDefault="009C5325" w:rsidP="009C5325">
      <w:pPr>
        <w:rPr>
          <w:color w:val="auto"/>
          <w:kern w:val="2"/>
          <w14:ligatures w14:val="standardContextual"/>
        </w:rPr>
      </w:pPr>
    </w:p>
    <w:p w14:paraId="52D228CC" w14:textId="77777777" w:rsidR="00AD601C" w:rsidRDefault="00AD601C" w:rsidP="009C5325">
      <w:pPr>
        <w:rPr>
          <w:color w:val="auto"/>
          <w:kern w:val="2"/>
          <w14:ligatures w14:val="standardContextual"/>
        </w:rPr>
      </w:pPr>
    </w:p>
    <w:p w14:paraId="71BBCA73" w14:textId="77777777" w:rsidR="00AD601C" w:rsidRDefault="00AD601C" w:rsidP="007A5952">
      <w:pPr>
        <w:spacing w:after="0" w:line="240" w:lineRule="auto"/>
        <w:rPr>
          <w:color w:val="auto"/>
          <w:kern w:val="2"/>
          <w14:ligatures w14:val="standardContextual"/>
        </w:rPr>
      </w:pPr>
    </w:p>
    <w:p w14:paraId="7A83256E" w14:textId="77777777" w:rsidR="00306BD0" w:rsidRDefault="00306BD0" w:rsidP="007A5952">
      <w:pPr>
        <w:spacing w:after="0" w:line="240" w:lineRule="auto"/>
        <w:rPr>
          <w:color w:val="auto"/>
          <w:kern w:val="2"/>
          <w14:ligatures w14:val="standardContextual"/>
        </w:rPr>
      </w:pPr>
    </w:p>
    <w:p w14:paraId="257E3537" w14:textId="079CC2EC" w:rsidR="009C5325" w:rsidRDefault="009C5325" w:rsidP="007A5952">
      <w:pPr>
        <w:spacing w:after="0" w:line="240" w:lineRule="auto"/>
        <w:ind w:hanging="567"/>
        <w:rPr>
          <w:b/>
          <w:bCs/>
          <w:color w:val="auto"/>
          <w:kern w:val="2"/>
          <w:u w:val="single"/>
          <w14:ligatures w14:val="standardContextual"/>
        </w:rPr>
      </w:pPr>
      <w:r w:rsidRPr="009C5325">
        <w:rPr>
          <w:b/>
          <w:bCs/>
          <w:color w:val="auto"/>
          <w:kern w:val="2"/>
          <w14:ligatures w14:val="standardContextual"/>
        </w:rPr>
        <w:t xml:space="preserve">11 </w:t>
      </w:r>
      <w:r w:rsidR="00CB6A87">
        <w:rPr>
          <w:b/>
          <w:bCs/>
          <w:color w:val="auto"/>
          <w:kern w:val="2"/>
          <w14:ligatures w14:val="standardContextual"/>
        </w:rPr>
        <w:tab/>
      </w:r>
      <w:r w:rsidR="00050653" w:rsidRPr="009C5325">
        <w:rPr>
          <w:b/>
          <w:bCs/>
          <w:color w:val="auto"/>
          <w:kern w:val="2"/>
          <w:u w:val="single"/>
          <w14:ligatures w14:val="standardContextual"/>
        </w:rPr>
        <w:t>ATTENDANCE 202</w:t>
      </w:r>
      <w:r w:rsidR="00306BD0">
        <w:rPr>
          <w:b/>
          <w:bCs/>
          <w:color w:val="auto"/>
          <w:kern w:val="2"/>
          <w:u w:val="single"/>
          <w14:ligatures w14:val="standardContextual"/>
        </w:rPr>
        <w:t>3</w:t>
      </w:r>
      <w:r w:rsidR="00050653" w:rsidRPr="009C5325">
        <w:rPr>
          <w:b/>
          <w:bCs/>
          <w:color w:val="auto"/>
          <w:kern w:val="2"/>
          <w:u w:val="single"/>
          <w14:ligatures w14:val="standardContextual"/>
        </w:rPr>
        <w:t>-2</w:t>
      </w:r>
      <w:r w:rsidR="00306BD0">
        <w:rPr>
          <w:b/>
          <w:bCs/>
          <w:color w:val="auto"/>
          <w:kern w:val="2"/>
          <w:u w:val="single"/>
          <w14:ligatures w14:val="standardContextual"/>
        </w:rPr>
        <w:t>4</w:t>
      </w:r>
    </w:p>
    <w:p w14:paraId="686AA6C4" w14:textId="77777777" w:rsidR="0093532B" w:rsidRPr="009C5325" w:rsidRDefault="0093532B" w:rsidP="007A5952">
      <w:pPr>
        <w:spacing w:after="0" w:line="240" w:lineRule="auto"/>
        <w:ind w:hanging="567"/>
        <w:rPr>
          <w:b/>
          <w:bCs/>
          <w:color w:val="auto"/>
          <w:kern w:val="2"/>
          <w:u w:val="single"/>
          <w14:ligatures w14:val="standardContextual"/>
        </w:rPr>
      </w:pPr>
    </w:p>
    <w:p w14:paraId="75CC43B0" w14:textId="72AEDB47" w:rsidR="009C5325" w:rsidRPr="009C5325" w:rsidRDefault="009C5325" w:rsidP="00CB6A87">
      <w:pPr>
        <w:rPr>
          <w:color w:val="auto"/>
          <w:kern w:val="2"/>
          <w14:ligatures w14:val="standardContextual"/>
        </w:rPr>
      </w:pPr>
      <w:r w:rsidRPr="009C5325">
        <w:rPr>
          <w:color w:val="auto"/>
          <w:kern w:val="2"/>
          <w14:ligatures w14:val="standardContextual"/>
        </w:rPr>
        <w:t>Member attendance during 202</w:t>
      </w:r>
      <w:r w:rsidR="00C37FC5">
        <w:rPr>
          <w:color w:val="auto"/>
          <w:kern w:val="2"/>
          <w14:ligatures w14:val="standardContextual"/>
        </w:rPr>
        <w:t>3</w:t>
      </w:r>
      <w:r w:rsidRPr="009C5325">
        <w:rPr>
          <w:color w:val="auto"/>
          <w:kern w:val="2"/>
          <w14:ligatures w14:val="standardContextual"/>
        </w:rPr>
        <w:t>-2</w:t>
      </w:r>
      <w:r w:rsidR="00C37FC5">
        <w:rPr>
          <w:color w:val="auto"/>
          <w:kern w:val="2"/>
          <w14:ligatures w14:val="standardContextual"/>
        </w:rPr>
        <w:t>4</w:t>
      </w:r>
      <w:r w:rsidRPr="009C5325">
        <w:rPr>
          <w:color w:val="auto"/>
          <w:kern w:val="2"/>
          <w14:ligatures w14:val="standardContextual"/>
        </w:rPr>
        <w:t xml:space="preserve"> was noted. </w:t>
      </w:r>
    </w:p>
    <w:p w14:paraId="15F6AE98" w14:textId="35259540"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12 </w:t>
      </w:r>
      <w:r w:rsidR="00CB6A87">
        <w:rPr>
          <w:b/>
          <w:bCs/>
          <w:color w:val="auto"/>
          <w:kern w:val="2"/>
          <w14:ligatures w14:val="standardContextual"/>
        </w:rPr>
        <w:tab/>
      </w:r>
      <w:r w:rsidR="00050653" w:rsidRPr="009C5325">
        <w:rPr>
          <w:b/>
          <w:bCs/>
          <w:color w:val="auto"/>
          <w:kern w:val="2"/>
          <w:u w:val="single"/>
          <w14:ligatures w14:val="standardContextual"/>
        </w:rPr>
        <w:t>MEMBER TRAINING 202</w:t>
      </w:r>
      <w:r w:rsidR="00C37FC5">
        <w:rPr>
          <w:b/>
          <w:bCs/>
          <w:color w:val="auto"/>
          <w:kern w:val="2"/>
          <w:u w:val="single"/>
          <w14:ligatures w14:val="standardContextual"/>
        </w:rPr>
        <w:t>3</w:t>
      </w:r>
      <w:r w:rsidR="00050653" w:rsidRPr="009C5325">
        <w:rPr>
          <w:b/>
          <w:bCs/>
          <w:color w:val="auto"/>
          <w:kern w:val="2"/>
          <w:u w:val="single"/>
          <w14:ligatures w14:val="standardContextual"/>
        </w:rPr>
        <w:t>-2</w:t>
      </w:r>
      <w:r w:rsidR="00C37FC5">
        <w:rPr>
          <w:b/>
          <w:bCs/>
          <w:color w:val="auto"/>
          <w:kern w:val="2"/>
          <w:u w:val="single"/>
          <w14:ligatures w14:val="standardContextual"/>
        </w:rPr>
        <w:t>4</w:t>
      </w:r>
    </w:p>
    <w:p w14:paraId="3394AE86" w14:textId="53879727" w:rsidR="009C5325" w:rsidRPr="009C5325" w:rsidRDefault="009C5325" w:rsidP="00CB6A87">
      <w:pPr>
        <w:rPr>
          <w:color w:val="auto"/>
          <w:kern w:val="2"/>
          <w14:ligatures w14:val="standardContextual"/>
        </w:rPr>
      </w:pPr>
      <w:r w:rsidRPr="009C5325">
        <w:rPr>
          <w:color w:val="auto"/>
          <w:kern w:val="2"/>
          <w14:ligatures w14:val="standardContextual"/>
        </w:rPr>
        <w:t>Member training during 202</w:t>
      </w:r>
      <w:r w:rsidR="00C37FC5">
        <w:rPr>
          <w:color w:val="auto"/>
          <w:kern w:val="2"/>
          <w14:ligatures w14:val="standardContextual"/>
        </w:rPr>
        <w:t>3</w:t>
      </w:r>
      <w:r w:rsidRPr="009C5325">
        <w:rPr>
          <w:color w:val="auto"/>
          <w:kern w:val="2"/>
          <w14:ligatures w14:val="standardContextual"/>
        </w:rPr>
        <w:t>-2</w:t>
      </w:r>
      <w:r w:rsidR="00C37FC5">
        <w:rPr>
          <w:color w:val="auto"/>
          <w:kern w:val="2"/>
          <w14:ligatures w14:val="standardContextual"/>
        </w:rPr>
        <w:t>4</w:t>
      </w:r>
      <w:r w:rsidRPr="009C5325">
        <w:rPr>
          <w:color w:val="auto"/>
          <w:kern w:val="2"/>
          <w14:ligatures w14:val="standardContextual"/>
        </w:rPr>
        <w:t xml:space="preserve"> was noted. </w:t>
      </w:r>
    </w:p>
    <w:p w14:paraId="6CDAB3CD" w14:textId="4C0FA875" w:rsidR="009C5325" w:rsidRPr="009C5325" w:rsidRDefault="009C5325" w:rsidP="009C5325">
      <w:pPr>
        <w:ind w:hanging="567"/>
        <w:rPr>
          <w:b/>
          <w:bCs/>
          <w:color w:val="auto"/>
          <w:kern w:val="2"/>
          <w:u w:val="single"/>
          <w14:ligatures w14:val="standardContextual"/>
        </w:rPr>
      </w:pPr>
      <w:r w:rsidRPr="009C5325">
        <w:rPr>
          <w:b/>
          <w:bCs/>
          <w:color w:val="auto"/>
          <w:kern w:val="2"/>
          <w14:ligatures w14:val="standardContextual"/>
        </w:rPr>
        <w:t xml:space="preserve">13 </w:t>
      </w:r>
      <w:r w:rsidR="00CB6A87">
        <w:rPr>
          <w:b/>
          <w:bCs/>
          <w:color w:val="auto"/>
          <w:kern w:val="2"/>
          <w14:ligatures w14:val="standardContextual"/>
        </w:rPr>
        <w:tab/>
      </w:r>
      <w:r w:rsidR="00050653" w:rsidRPr="009C5325">
        <w:rPr>
          <w:b/>
          <w:bCs/>
          <w:color w:val="auto"/>
          <w:kern w:val="2"/>
          <w:u w:val="single"/>
          <w14:ligatures w14:val="standardContextual"/>
        </w:rPr>
        <w:t>DATES OF TOWN COUNCIL MEETINGS 202</w:t>
      </w:r>
      <w:r w:rsidR="008F2FD3">
        <w:rPr>
          <w:b/>
          <w:bCs/>
          <w:color w:val="auto"/>
          <w:kern w:val="2"/>
          <w:u w:val="single"/>
          <w14:ligatures w14:val="standardContextual"/>
        </w:rPr>
        <w:t>4</w:t>
      </w:r>
      <w:r w:rsidR="00050653" w:rsidRPr="009C5325">
        <w:rPr>
          <w:b/>
          <w:bCs/>
          <w:color w:val="auto"/>
          <w:kern w:val="2"/>
          <w:u w:val="single"/>
          <w14:ligatures w14:val="standardContextual"/>
        </w:rPr>
        <w:t>-2</w:t>
      </w:r>
      <w:r w:rsidR="008F2FD3">
        <w:rPr>
          <w:b/>
          <w:bCs/>
          <w:color w:val="auto"/>
          <w:kern w:val="2"/>
          <w:u w:val="single"/>
          <w14:ligatures w14:val="standardContextual"/>
        </w:rPr>
        <w:t>5</w:t>
      </w:r>
    </w:p>
    <w:p w14:paraId="1D30A933" w14:textId="77777777" w:rsidR="009C5325" w:rsidRPr="009C5325" w:rsidRDefault="009C5325" w:rsidP="00CB6A87">
      <w:pPr>
        <w:rPr>
          <w:color w:val="auto"/>
          <w:kern w:val="2"/>
          <w14:ligatures w14:val="standardContextual"/>
        </w:rPr>
      </w:pPr>
      <w:r w:rsidRPr="009C5325">
        <w:rPr>
          <w:color w:val="auto"/>
          <w:kern w:val="2"/>
          <w14:ligatures w14:val="standardContextual"/>
        </w:rPr>
        <w:t>The dates for future meetings were noted. In accordance with the requirements of Section 27 of the Local Government and Elections (Wales) Act 2021 all meetings will be multi location.</w:t>
      </w:r>
    </w:p>
    <w:p w14:paraId="672F8D60" w14:textId="77777777" w:rsidR="009C5325" w:rsidRPr="009C5325" w:rsidRDefault="009C5325" w:rsidP="00CB6A87">
      <w:pPr>
        <w:rPr>
          <w:color w:val="auto"/>
          <w:kern w:val="2"/>
          <w14:ligatures w14:val="standardContextual"/>
        </w:rPr>
      </w:pPr>
      <w:r w:rsidRPr="009C5325">
        <w:rPr>
          <w:color w:val="auto"/>
          <w:kern w:val="2"/>
          <w14:ligatures w14:val="standardContextual"/>
        </w:rPr>
        <w:t>The AGM closed at 6.40 pm.</w:t>
      </w:r>
    </w:p>
    <w:p w14:paraId="264F8F31" w14:textId="77777777" w:rsidR="009C5325" w:rsidRPr="009C5325" w:rsidRDefault="009C5325" w:rsidP="009C5325">
      <w:pPr>
        <w:rPr>
          <w:b/>
          <w:bCs/>
          <w:color w:val="auto"/>
          <w:kern w:val="2"/>
          <w14:ligatures w14:val="standardContextual"/>
        </w:rPr>
      </w:pPr>
    </w:p>
    <w:p w14:paraId="73BEE20F" w14:textId="77777777" w:rsidR="009C5325" w:rsidRPr="00C25DF6" w:rsidRDefault="009C5325" w:rsidP="00D46C56">
      <w:pPr>
        <w:rPr>
          <w:color w:val="auto"/>
          <w:kern w:val="2"/>
          <w14:ligatures w14:val="standardContextual"/>
        </w:rPr>
      </w:pPr>
    </w:p>
    <w:p w14:paraId="6B4CAB86" w14:textId="77777777" w:rsidR="00D46C56" w:rsidRDefault="00D46C56" w:rsidP="00CC761F">
      <w:pPr>
        <w:spacing w:after="3"/>
        <w:ind w:left="882" w:hanging="10"/>
        <w:rPr>
          <w:rFonts w:eastAsia="Times New Roman"/>
          <w:b/>
          <w:bCs/>
          <w:sz w:val="22"/>
          <w:szCs w:val="22"/>
          <w:lang w:eastAsia="en-GB"/>
        </w:rPr>
      </w:pPr>
    </w:p>
    <w:p w14:paraId="4045DB19" w14:textId="77777777" w:rsidR="006D343B" w:rsidRDefault="006D343B" w:rsidP="00DF284B">
      <w:pPr>
        <w:ind w:left="-851"/>
        <w:rPr>
          <w:b/>
          <w:bCs/>
          <w:color w:val="auto"/>
        </w:rPr>
      </w:pPr>
    </w:p>
    <w:p w14:paraId="52303E5C" w14:textId="77777777" w:rsidR="006D343B" w:rsidRDefault="006D343B" w:rsidP="00DF284B">
      <w:pPr>
        <w:ind w:left="-851"/>
        <w:rPr>
          <w:b/>
          <w:bCs/>
          <w:color w:val="auto"/>
        </w:rPr>
      </w:pPr>
    </w:p>
    <w:sectPr w:rsidR="006D343B" w:rsidSect="00C34493">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33665"/>
    <w:rsid w:val="00037A10"/>
    <w:rsid w:val="00050653"/>
    <w:rsid w:val="0006548F"/>
    <w:rsid w:val="000851BE"/>
    <w:rsid w:val="000A3DFC"/>
    <w:rsid w:val="000B059C"/>
    <w:rsid w:val="000C4D72"/>
    <w:rsid w:val="000F0434"/>
    <w:rsid w:val="000F10F5"/>
    <w:rsid w:val="000F42E9"/>
    <w:rsid w:val="00100FA1"/>
    <w:rsid w:val="00147710"/>
    <w:rsid w:val="00156E5E"/>
    <w:rsid w:val="0019401E"/>
    <w:rsid w:val="001A5C25"/>
    <w:rsid w:val="001A7F5D"/>
    <w:rsid w:val="001B6AD1"/>
    <w:rsid w:val="002026B7"/>
    <w:rsid w:val="0026471B"/>
    <w:rsid w:val="002D4AB5"/>
    <w:rsid w:val="002E484F"/>
    <w:rsid w:val="002F1FA6"/>
    <w:rsid w:val="00306BD0"/>
    <w:rsid w:val="003278B0"/>
    <w:rsid w:val="003415FE"/>
    <w:rsid w:val="00352C73"/>
    <w:rsid w:val="003D24EE"/>
    <w:rsid w:val="003E2E49"/>
    <w:rsid w:val="00426F72"/>
    <w:rsid w:val="00476A91"/>
    <w:rsid w:val="004B6CCC"/>
    <w:rsid w:val="004F4D12"/>
    <w:rsid w:val="004F726F"/>
    <w:rsid w:val="0052778B"/>
    <w:rsid w:val="00530101"/>
    <w:rsid w:val="005A47B4"/>
    <w:rsid w:val="005B32B6"/>
    <w:rsid w:val="00600DEC"/>
    <w:rsid w:val="00605920"/>
    <w:rsid w:val="006929D7"/>
    <w:rsid w:val="006A040B"/>
    <w:rsid w:val="006D343B"/>
    <w:rsid w:val="00720EA8"/>
    <w:rsid w:val="00781C61"/>
    <w:rsid w:val="00795DC1"/>
    <w:rsid w:val="007961E1"/>
    <w:rsid w:val="007A5952"/>
    <w:rsid w:val="007E2EEF"/>
    <w:rsid w:val="00826BD0"/>
    <w:rsid w:val="00830FA0"/>
    <w:rsid w:val="0083696E"/>
    <w:rsid w:val="00851464"/>
    <w:rsid w:val="008C34A3"/>
    <w:rsid w:val="008D2E77"/>
    <w:rsid w:val="008F2FD3"/>
    <w:rsid w:val="0091127C"/>
    <w:rsid w:val="0093532B"/>
    <w:rsid w:val="00955FD1"/>
    <w:rsid w:val="009C5325"/>
    <w:rsid w:val="00A3673B"/>
    <w:rsid w:val="00A42A8A"/>
    <w:rsid w:val="00A503B6"/>
    <w:rsid w:val="00A73E3C"/>
    <w:rsid w:val="00A84F09"/>
    <w:rsid w:val="00AD601C"/>
    <w:rsid w:val="00AD6E10"/>
    <w:rsid w:val="00AE7296"/>
    <w:rsid w:val="00AF2924"/>
    <w:rsid w:val="00AF7220"/>
    <w:rsid w:val="00B0344D"/>
    <w:rsid w:val="00B14F85"/>
    <w:rsid w:val="00B96216"/>
    <w:rsid w:val="00BB71E5"/>
    <w:rsid w:val="00BC7391"/>
    <w:rsid w:val="00BF07BD"/>
    <w:rsid w:val="00C066F1"/>
    <w:rsid w:val="00C133A4"/>
    <w:rsid w:val="00C25DF6"/>
    <w:rsid w:val="00C34493"/>
    <w:rsid w:val="00C37FC5"/>
    <w:rsid w:val="00C47C9A"/>
    <w:rsid w:val="00C520E8"/>
    <w:rsid w:val="00CB6A87"/>
    <w:rsid w:val="00CC5B87"/>
    <w:rsid w:val="00CC761F"/>
    <w:rsid w:val="00CE5847"/>
    <w:rsid w:val="00CF10EE"/>
    <w:rsid w:val="00D03DA7"/>
    <w:rsid w:val="00D1073F"/>
    <w:rsid w:val="00D14811"/>
    <w:rsid w:val="00D4308F"/>
    <w:rsid w:val="00D4368A"/>
    <w:rsid w:val="00D46C56"/>
    <w:rsid w:val="00D61721"/>
    <w:rsid w:val="00D8020E"/>
    <w:rsid w:val="00D83306"/>
    <w:rsid w:val="00DC33D1"/>
    <w:rsid w:val="00DE4DDB"/>
    <w:rsid w:val="00DF284B"/>
    <w:rsid w:val="00E11153"/>
    <w:rsid w:val="00E63BE5"/>
    <w:rsid w:val="00E87980"/>
    <w:rsid w:val="00EA4FD4"/>
    <w:rsid w:val="00EB7344"/>
    <w:rsid w:val="00ED5E72"/>
    <w:rsid w:val="00EF5A76"/>
    <w:rsid w:val="00F01076"/>
    <w:rsid w:val="00F12C65"/>
    <w:rsid w:val="00F61405"/>
    <w:rsid w:val="00FD0C0F"/>
    <w:rsid w:val="00FD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41</cp:revision>
  <dcterms:created xsi:type="dcterms:W3CDTF">2024-05-21T09:59:00Z</dcterms:created>
  <dcterms:modified xsi:type="dcterms:W3CDTF">2024-05-21T15:45:00Z</dcterms:modified>
</cp:coreProperties>
</file>