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AF42" w14:textId="08144E13" w:rsidR="00211045" w:rsidRPr="00D80425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3CCB53BF" w14:textId="2227C55C" w:rsidR="00990980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3B72CD34" w14:textId="77777777" w:rsidR="00CB3396" w:rsidRDefault="00CB3396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THE ANNUAL GENERAL MEETING OF </w:t>
      </w:r>
    </w:p>
    <w:p w14:paraId="3B98EA76" w14:textId="6E973FAD" w:rsidR="00D80425" w:rsidRDefault="00CB3396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="00990980"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="00990980" w:rsidRPr="00990980">
        <w:rPr>
          <w:rFonts w:ascii="Impact" w:hAnsi="Impact" w:cs="Times New Roman"/>
          <w:b/>
          <w:bCs/>
          <w:sz w:val="72"/>
          <w:szCs w:val="72"/>
        </w:rPr>
        <w:t>AERPHILLY TOWN COUNCIL WILL BE HELD</w:t>
      </w:r>
    </w:p>
    <w:p w14:paraId="7336AFD1" w14:textId="29238E63" w:rsidR="00CB3396" w:rsidRDefault="00CB3396" w:rsidP="00CB3396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ON MONDAY </w:t>
      </w:r>
      <w:r w:rsidR="00B032EB">
        <w:rPr>
          <w:rFonts w:ascii="Impact" w:hAnsi="Impact" w:cs="Times New Roman"/>
          <w:b/>
          <w:bCs/>
          <w:sz w:val="72"/>
          <w:szCs w:val="72"/>
        </w:rPr>
        <w:t>20</w:t>
      </w:r>
      <w:r>
        <w:rPr>
          <w:rFonts w:ascii="Impact" w:hAnsi="Impact" w:cs="Times New Roman"/>
          <w:b/>
          <w:bCs/>
          <w:sz w:val="72"/>
          <w:szCs w:val="72"/>
        </w:rPr>
        <w:t xml:space="preserve">TH </w:t>
      </w:r>
      <w:r w:rsidR="001B154D">
        <w:rPr>
          <w:rFonts w:ascii="Impact" w:hAnsi="Impact" w:cs="Times New Roman"/>
          <w:b/>
          <w:bCs/>
          <w:sz w:val="72"/>
          <w:szCs w:val="72"/>
        </w:rPr>
        <w:t>MAY</w:t>
      </w:r>
      <w:r>
        <w:rPr>
          <w:rFonts w:ascii="Impact" w:hAnsi="Impact" w:cs="Times New Roman"/>
          <w:b/>
          <w:bCs/>
          <w:sz w:val="72"/>
          <w:szCs w:val="72"/>
        </w:rPr>
        <w:t xml:space="preserve"> 202</w:t>
      </w:r>
      <w:r w:rsidR="00B032EB">
        <w:rPr>
          <w:rFonts w:ascii="Impact" w:hAnsi="Impact" w:cs="Times New Roman"/>
          <w:b/>
          <w:bCs/>
          <w:sz w:val="72"/>
          <w:szCs w:val="72"/>
        </w:rPr>
        <w:t>4</w:t>
      </w:r>
    </w:p>
    <w:p w14:paraId="6FD7DD12" w14:textId="29BA7BA6" w:rsidR="00D80425" w:rsidRDefault="00D80425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 xml:space="preserve">BY </w:t>
      </w:r>
      <w:r w:rsidR="00D6188C">
        <w:rPr>
          <w:rFonts w:ascii="Impact" w:hAnsi="Impact" w:cs="Times New Roman"/>
          <w:b/>
          <w:bCs/>
          <w:sz w:val="72"/>
          <w:szCs w:val="72"/>
        </w:rPr>
        <w:t>MULTI LOCATION</w:t>
      </w:r>
    </w:p>
    <w:p w14:paraId="62D38DCA" w14:textId="52D5C002" w:rsidR="00CB3396" w:rsidRPr="00990980" w:rsidRDefault="00CB3396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THIS WILL BE FOLLOWED IMMEDIATELY BY THE ORDINARY MEETING OF THE CAERPHILLY TOWN COUNCIL</w:t>
      </w:r>
    </w:p>
    <w:sectPr w:rsidR="00CB3396" w:rsidRPr="00990980" w:rsidSect="00CB33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0"/>
    <w:rsid w:val="001B154D"/>
    <w:rsid w:val="00211045"/>
    <w:rsid w:val="00416B41"/>
    <w:rsid w:val="006020E7"/>
    <w:rsid w:val="00990980"/>
    <w:rsid w:val="009E2251"/>
    <w:rsid w:val="00B032EB"/>
    <w:rsid w:val="00C534CD"/>
    <w:rsid w:val="00CB3396"/>
    <w:rsid w:val="00D6188C"/>
    <w:rsid w:val="00D80425"/>
    <w:rsid w:val="00E36108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87C"/>
  <w15:chartTrackingRefBased/>
  <w15:docId w15:val="{685CFD18-7CA5-4FD7-9E48-96DF68B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4</cp:revision>
  <dcterms:created xsi:type="dcterms:W3CDTF">2024-05-13T11:16:00Z</dcterms:created>
  <dcterms:modified xsi:type="dcterms:W3CDTF">2024-05-13T11:18:00Z</dcterms:modified>
</cp:coreProperties>
</file>